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1EF" w:rsidRDefault="00F828C5">
      <w:pPr>
        <w:rPr>
          <w:sz w:val="44"/>
          <w:szCs w:val="44"/>
        </w:rPr>
      </w:pPr>
      <w:proofErr w:type="spellStart"/>
      <w:r w:rsidRPr="00F828C5">
        <w:rPr>
          <w:sz w:val="44"/>
          <w:szCs w:val="44"/>
        </w:rPr>
        <w:t>Geedoc</w:t>
      </w:r>
      <w:proofErr w:type="spellEnd"/>
      <w:r w:rsidRPr="00F828C5">
        <w:rPr>
          <w:sz w:val="44"/>
          <w:szCs w:val="44"/>
        </w:rPr>
        <w:t xml:space="preserve"> Reproduction</w:t>
      </w:r>
    </w:p>
    <w:p w:rsidR="00F828C5" w:rsidRDefault="00F828C5">
      <w:pPr>
        <w:rPr>
          <w:sz w:val="24"/>
          <w:szCs w:val="24"/>
        </w:rPr>
      </w:pPr>
    </w:p>
    <w:p w:rsidR="008D5B72" w:rsidRPr="008D5B72" w:rsidRDefault="008D5B72">
      <w:pPr>
        <w:rPr>
          <w:sz w:val="24"/>
          <w:szCs w:val="24"/>
        </w:rPr>
      </w:pPr>
      <w:r>
        <w:rPr>
          <w:sz w:val="24"/>
          <w:szCs w:val="24"/>
        </w:rPr>
        <w:t xml:space="preserve">J’ai essayé de mettre ici toutes les étapes pour suivre la reproduction </w:t>
      </w:r>
      <w:r w:rsidR="00E51ABD">
        <w:rPr>
          <w:sz w:val="24"/>
          <w:szCs w:val="24"/>
        </w:rPr>
        <w:t>pour</w:t>
      </w:r>
      <w:r>
        <w:rPr>
          <w:sz w:val="24"/>
          <w:szCs w:val="24"/>
        </w:rPr>
        <w:t xml:space="preserve"> une campagne/saison</w:t>
      </w:r>
      <w:r w:rsidR="00E51ABD">
        <w:rPr>
          <w:sz w:val="24"/>
          <w:szCs w:val="24"/>
        </w:rPr>
        <w:t>.</w:t>
      </w:r>
    </w:p>
    <w:p w:rsidR="00F828C5" w:rsidRDefault="00F828C5" w:rsidP="00F828C5">
      <w:pPr>
        <w:pStyle w:val="Titre1"/>
      </w:pPr>
      <w:r>
        <w:t>Déclarer les animaux aptes à la reproduction</w:t>
      </w:r>
    </w:p>
    <w:p w:rsidR="00E62550" w:rsidRDefault="00E62550" w:rsidP="00E62550">
      <w:r>
        <w:t>Il y a 3 façons de faire</w:t>
      </w:r>
    </w:p>
    <w:p w:rsidR="00E62550" w:rsidRDefault="00E62550" w:rsidP="00E62550">
      <w:pPr>
        <w:pStyle w:val="Paragraphedeliste"/>
        <w:numPr>
          <w:ilvl w:val="0"/>
          <w:numId w:val="1"/>
        </w:numPr>
      </w:pPr>
      <w:r>
        <w:t>Dans Lister les Animaux « Déclaration </w:t>
      </w:r>
      <w:proofErr w:type="spellStart"/>
      <w:r>
        <w:t>Repro</w:t>
      </w:r>
      <w:proofErr w:type="spellEnd"/>
      <w:r>
        <w:t> »</w:t>
      </w:r>
    </w:p>
    <w:p w:rsidR="00E62550" w:rsidRDefault="00E62550" w:rsidP="00E62550">
      <w:pPr>
        <w:pStyle w:val="Paragraphedeliste"/>
        <w:numPr>
          <w:ilvl w:val="0"/>
          <w:numId w:val="1"/>
        </w:numPr>
      </w:pPr>
      <w:r>
        <w:t xml:space="preserve">Au cours d’une pesée avec le code de </w:t>
      </w:r>
      <w:proofErr w:type="spellStart"/>
      <w:r>
        <w:t>pesee</w:t>
      </w:r>
      <w:proofErr w:type="spellEnd"/>
      <w:r>
        <w:t>=’91’ ou ‘92</w:t>
      </w:r>
      <w:proofErr w:type="gramStart"/>
      <w:r>
        <w:t>’  (</w:t>
      </w:r>
      <w:proofErr w:type="spellStart"/>
      <w:proofErr w:type="gramEnd"/>
      <w:r>
        <w:t>d_repro</w:t>
      </w:r>
      <w:proofErr w:type="spellEnd"/>
      <w:r>
        <w:t>=</w:t>
      </w:r>
      <w:proofErr w:type="spellStart"/>
      <w:r>
        <w:t>d_pesee</w:t>
      </w:r>
      <w:proofErr w:type="spellEnd"/>
      <w:r>
        <w:t>)</w:t>
      </w:r>
    </w:p>
    <w:p w:rsidR="00E62550" w:rsidRDefault="00E62550" w:rsidP="00E62550">
      <w:pPr>
        <w:pStyle w:val="Paragraphedeliste"/>
        <w:numPr>
          <w:ilvl w:val="0"/>
          <w:numId w:val="1"/>
        </w:numPr>
      </w:pPr>
      <w:r>
        <w:t>Avec un fichier (Pour rattrapage de données)</w:t>
      </w:r>
    </w:p>
    <w:p w:rsidR="00E62550" w:rsidRPr="00E62550" w:rsidRDefault="00E62550" w:rsidP="00E62550">
      <w:pPr>
        <w:pStyle w:val="Paragraphedeliste"/>
        <w:ind w:left="1065"/>
      </w:pPr>
    </w:p>
    <w:p w:rsidR="00F828C5" w:rsidRDefault="00E62550">
      <w:pPr>
        <w:rPr>
          <w:sz w:val="24"/>
          <w:szCs w:val="24"/>
        </w:rPr>
      </w:pPr>
      <w:r w:rsidRPr="00E62550">
        <w:rPr>
          <w:rStyle w:val="Titre2Car"/>
        </w:rPr>
        <w:t>Méthode dans Lister les animaux.</w:t>
      </w:r>
      <w:r w:rsidRPr="00E62550">
        <w:rPr>
          <w:rStyle w:val="Titre2Car"/>
        </w:rPr>
        <w:br/>
      </w:r>
      <w:r>
        <w:rPr>
          <w:sz w:val="24"/>
          <w:szCs w:val="24"/>
        </w:rPr>
        <w:t>Il faut sélectionner les « </w:t>
      </w:r>
      <w:r w:rsidRPr="004B496C">
        <w:rPr>
          <w:b/>
          <w:sz w:val="24"/>
          <w:szCs w:val="24"/>
        </w:rPr>
        <w:t>Non Repro</w:t>
      </w:r>
      <w:r w:rsidR="004B496C">
        <w:rPr>
          <w:b/>
          <w:sz w:val="24"/>
          <w:szCs w:val="24"/>
        </w:rPr>
        <w:t>ducteur</w:t>
      </w:r>
      <w:r>
        <w:rPr>
          <w:sz w:val="24"/>
          <w:szCs w:val="24"/>
        </w:rPr>
        <w:t> »</w:t>
      </w:r>
    </w:p>
    <w:p w:rsidR="00E62550" w:rsidRDefault="00E62550">
      <w:pPr>
        <w:rPr>
          <w:sz w:val="24"/>
          <w:szCs w:val="24"/>
        </w:rPr>
      </w:pPr>
      <w:r>
        <w:rPr>
          <w:noProof/>
          <w:sz w:val="24"/>
          <w:szCs w:val="24"/>
          <w:lang w:eastAsia="fr-FR"/>
        </w:rPr>
        <w:drawing>
          <wp:inline distT="0" distB="0" distL="0" distR="0">
            <wp:extent cx="4105275" cy="38671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5275" cy="3867150"/>
                    </a:xfrm>
                    <a:prstGeom prst="rect">
                      <a:avLst/>
                    </a:prstGeom>
                    <a:noFill/>
                    <a:ln>
                      <a:noFill/>
                    </a:ln>
                  </pic:spPr>
                </pic:pic>
              </a:graphicData>
            </a:graphic>
          </wp:inline>
        </w:drawing>
      </w:r>
    </w:p>
    <w:p w:rsidR="00E62550" w:rsidRDefault="00E62550">
      <w:pPr>
        <w:rPr>
          <w:sz w:val="24"/>
          <w:szCs w:val="24"/>
        </w:rPr>
      </w:pPr>
      <w:r>
        <w:rPr>
          <w:sz w:val="24"/>
          <w:szCs w:val="24"/>
        </w:rPr>
        <w:t>Afficher « </w:t>
      </w:r>
      <w:r w:rsidRPr="004B496C">
        <w:rPr>
          <w:b/>
          <w:sz w:val="24"/>
          <w:szCs w:val="24"/>
        </w:rPr>
        <w:t>Déclaration Reproducteur</w:t>
      </w:r>
      <w:r>
        <w:rPr>
          <w:sz w:val="24"/>
          <w:szCs w:val="24"/>
        </w:rPr>
        <w:t xml:space="preserve"> » </w:t>
      </w:r>
    </w:p>
    <w:p w:rsidR="00E62550" w:rsidRDefault="00E62550">
      <w:pPr>
        <w:rPr>
          <w:sz w:val="24"/>
          <w:szCs w:val="24"/>
        </w:rPr>
      </w:pPr>
      <w:r>
        <w:rPr>
          <w:noProof/>
          <w:sz w:val="24"/>
          <w:szCs w:val="24"/>
          <w:lang w:eastAsia="fr-FR"/>
        </w:rPr>
        <w:drawing>
          <wp:inline distT="0" distB="0" distL="0" distR="0">
            <wp:extent cx="5762625" cy="21431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2143125"/>
                    </a:xfrm>
                    <a:prstGeom prst="rect">
                      <a:avLst/>
                    </a:prstGeom>
                    <a:noFill/>
                    <a:ln>
                      <a:noFill/>
                    </a:ln>
                  </pic:spPr>
                </pic:pic>
              </a:graphicData>
            </a:graphic>
          </wp:inline>
        </w:drawing>
      </w:r>
    </w:p>
    <w:p w:rsidR="00E62550" w:rsidRDefault="00E62550">
      <w:pPr>
        <w:rPr>
          <w:sz w:val="24"/>
          <w:szCs w:val="24"/>
        </w:rPr>
      </w:pPr>
      <w:r>
        <w:rPr>
          <w:sz w:val="24"/>
          <w:szCs w:val="24"/>
        </w:rPr>
        <w:t>Sélectionner le ou les animaux</w:t>
      </w:r>
    </w:p>
    <w:p w:rsidR="00E62550" w:rsidRDefault="00E62550">
      <w:pPr>
        <w:rPr>
          <w:sz w:val="24"/>
          <w:szCs w:val="24"/>
        </w:rPr>
      </w:pPr>
      <w:r>
        <w:rPr>
          <w:noProof/>
          <w:sz w:val="24"/>
          <w:szCs w:val="24"/>
          <w:lang w:eastAsia="fr-FR"/>
        </w:rPr>
        <w:drawing>
          <wp:inline distT="0" distB="0" distL="0" distR="0">
            <wp:extent cx="5753100" cy="3143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rsidR="00E62550" w:rsidRDefault="00E62550">
      <w:pPr>
        <w:rPr>
          <w:sz w:val="24"/>
          <w:szCs w:val="24"/>
        </w:rPr>
      </w:pPr>
      <w:r>
        <w:rPr>
          <w:sz w:val="24"/>
          <w:szCs w:val="24"/>
        </w:rPr>
        <w:t>Saisir une date et cliquer sur « </w:t>
      </w:r>
      <w:r w:rsidRPr="004B496C">
        <w:rPr>
          <w:b/>
          <w:sz w:val="24"/>
          <w:szCs w:val="24"/>
        </w:rPr>
        <w:t>Valider</w:t>
      </w:r>
      <w:r>
        <w:rPr>
          <w:sz w:val="24"/>
          <w:szCs w:val="24"/>
        </w:rPr>
        <w:t> »</w:t>
      </w:r>
    </w:p>
    <w:p w:rsidR="00E62550" w:rsidRPr="00E62550" w:rsidRDefault="00E62550">
      <w:pPr>
        <w:rPr>
          <w:sz w:val="24"/>
          <w:szCs w:val="24"/>
        </w:rPr>
      </w:pPr>
      <w:r>
        <w:rPr>
          <w:noProof/>
          <w:sz w:val="24"/>
          <w:szCs w:val="24"/>
          <w:lang w:eastAsia="fr-FR"/>
        </w:rPr>
        <w:drawing>
          <wp:inline distT="0" distB="0" distL="0" distR="0">
            <wp:extent cx="4791075" cy="31908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075" cy="3190875"/>
                    </a:xfrm>
                    <a:prstGeom prst="rect">
                      <a:avLst/>
                    </a:prstGeom>
                    <a:noFill/>
                    <a:ln>
                      <a:noFill/>
                    </a:ln>
                  </pic:spPr>
                </pic:pic>
              </a:graphicData>
            </a:graphic>
          </wp:inline>
        </w:drawing>
      </w:r>
    </w:p>
    <w:p w:rsidR="00F828C5" w:rsidRDefault="00F828C5" w:rsidP="00F828C5">
      <w:pPr>
        <w:pStyle w:val="Titre1"/>
      </w:pPr>
      <w:r>
        <w:t>Créer Une campagne/saison</w:t>
      </w:r>
    </w:p>
    <w:p w:rsidR="00E62550" w:rsidRPr="00E62550" w:rsidRDefault="00E62550" w:rsidP="00E62550">
      <w:r>
        <w:t xml:space="preserve">Menu </w:t>
      </w:r>
      <w:proofErr w:type="spellStart"/>
      <w:r>
        <w:t>Repro</w:t>
      </w:r>
      <w:proofErr w:type="spellEnd"/>
      <w:r>
        <w:t xml:space="preserve"> – Campagne/Saison</w:t>
      </w:r>
    </w:p>
    <w:p w:rsidR="00F828C5" w:rsidRDefault="00E62550">
      <w:pPr>
        <w:rPr>
          <w:sz w:val="24"/>
          <w:szCs w:val="24"/>
        </w:rPr>
      </w:pPr>
      <w:r>
        <w:rPr>
          <w:noProof/>
          <w:sz w:val="24"/>
          <w:szCs w:val="24"/>
          <w:lang w:eastAsia="fr-FR"/>
        </w:rPr>
        <w:drawing>
          <wp:inline distT="0" distB="0" distL="0" distR="0">
            <wp:extent cx="5753100" cy="22574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rsidR="00E62550" w:rsidRDefault="00E62550">
      <w:pPr>
        <w:rPr>
          <w:sz w:val="24"/>
          <w:szCs w:val="24"/>
        </w:rPr>
      </w:pPr>
      <w:r>
        <w:rPr>
          <w:sz w:val="24"/>
          <w:szCs w:val="24"/>
        </w:rPr>
        <w:t xml:space="preserve">Saisir la campagne, choisir la saison, </w:t>
      </w:r>
      <w:r w:rsidR="004B496C">
        <w:rPr>
          <w:sz w:val="24"/>
          <w:szCs w:val="24"/>
        </w:rPr>
        <w:t xml:space="preserve">la date de début de saison est déduite, </w:t>
      </w:r>
      <w:r>
        <w:rPr>
          <w:sz w:val="24"/>
          <w:szCs w:val="24"/>
        </w:rPr>
        <w:t>saisir la date de fin de campagne/saison, saisir le responsable scientifique, choisir le responsable technique, mettre un libellé</w:t>
      </w:r>
    </w:p>
    <w:p w:rsidR="004B496C" w:rsidRDefault="004B496C">
      <w:pPr>
        <w:rPr>
          <w:sz w:val="24"/>
          <w:szCs w:val="24"/>
        </w:rPr>
      </w:pPr>
      <w:r w:rsidRPr="004B496C">
        <w:rPr>
          <w:b/>
          <w:sz w:val="24"/>
          <w:szCs w:val="24"/>
        </w:rPr>
        <w:t>Remarque</w:t>
      </w:r>
      <w:r>
        <w:rPr>
          <w:sz w:val="24"/>
          <w:szCs w:val="24"/>
        </w:rPr>
        <w:t> : la saison 1 (ici c’est juillet mois 7) a été choisi en paramètre dans chaque troupeau (élevage de production/espèce et production) voir dans le menu Fichier – paramètres Généraux – Onglet « Paramètres liés à l’élevage » </w:t>
      </w:r>
    </w:p>
    <w:p w:rsidR="004B496C" w:rsidRPr="00E62550" w:rsidRDefault="004B496C">
      <w:pPr>
        <w:rPr>
          <w:sz w:val="24"/>
          <w:szCs w:val="24"/>
        </w:rPr>
      </w:pPr>
      <w:r>
        <w:rPr>
          <w:noProof/>
          <w:sz w:val="24"/>
          <w:szCs w:val="24"/>
          <w:lang w:eastAsia="fr-FR"/>
        </w:rPr>
        <w:drawing>
          <wp:inline distT="0" distB="0" distL="0" distR="0">
            <wp:extent cx="5753100" cy="20764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076450"/>
                    </a:xfrm>
                    <a:prstGeom prst="rect">
                      <a:avLst/>
                    </a:prstGeom>
                    <a:noFill/>
                    <a:ln>
                      <a:noFill/>
                    </a:ln>
                  </pic:spPr>
                </pic:pic>
              </a:graphicData>
            </a:graphic>
          </wp:inline>
        </w:drawing>
      </w:r>
    </w:p>
    <w:p w:rsidR="00F828C5" w:rsidRDefault="00F828C5" w:rsidP="004B496C">
      <w:pPr>
        <w:pStyle w:val="Titre1"/>
      </w:pPr>
      <w:r>
        <w:t>Mettre les femelles en campagne/saison</w:t>
      </w:r>
    </w:p>
    <w:p w:rsidR="004B496C" w:rsidRPr="004A0311" w:rsidRDefault="004A0311" w:rsidP="004A0311">
      <w:r>
        <w:t>Saisir la date en haut.  Quand on sort du champ date, il en déduit la campagne/saison</w:t>
      </w:r>
      <w:r w:rsidR="004B496C">
        <w:t>. Elle doit être créée sinon message d’erreur</w:t>
      </w:r>
      <w:r w:rsidR="008271D8">
        <w:t>.</w:t>
      </w:r>
    </w:p>
    <w:p w:rsidR="00573394" w:rsidRPr="00573394" w:rsidRDefault="00573394" w:rsidP="00573394">
      <w:r>
        <w:rPr>
          <w:noProof/>
          <w:lang w:eastAsia="fr-FR"/>
        </w:rPr>
        <w:drawing>
          <wp:inline distT="0" distB="0" distL="0" distR="0">
            <wp:extent cx="5753100" cy="28384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F828C5" w:rsidRDefault="004A0311">
      <w:pPr>
        <w:rPr>
          <w:sz w:val="24"/>
          <w:szCs w:val="24"/>
        </w:rPr>
      </w:pPr>
      <w:r>
        <w:rPr>
          <w:sz w:val="24"/>
          <w:szCs w:val="24"/>
        </w:rPr>
        <w:t>Choisir les critères en plus ou pas. Cliquer sur « </w:t>
      </w:r>
      <w:r w:rsidRPr="004B496C">
        <w:rPr>
          <w:b/>
          <w:sz w:val="24"/>
          <w:szCs w:val="24"/>
        </w:rPr>
        <w:t>Chercher</w:t>
      </w:r>
      <w:r>
        <w:rPr>
          <w:sz w:val="24"/>
          <w:szCs w:val="24"/>
        </w:rPr>
        <w:t> »</w:t>
      </w:r>
    </w:p>
    <w:p w:rsidR="00573394" w:rsidRDefault="00573394">
      <w:pPr>
        <w:rPr>
          <w:sz w:val="24"/>
          <w:szCs w:val="24"/>
        </w:rPr>
      </w:pPr>
      <w:r>
        <w:rPr>
          <w:noProof/>
          <w:sz w:val="24"/>
          <w:szCs w:val="24"/>
          <w:lang w:eastAsia="fr-FR"/>
        </w:rPr>
        <w:drawing>
          <wp:inline distT="0" distB="0" distL="0" distR="0">
            <wp:extent cx="5762625" cy="21145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114550"/>
                    </a:xfrm>
                    <a:prstGeom prst="rect">
                      <a:avLst/>
                    </a:prstGeom>
                    <a:noFill/>
                    <a:ln>
                      <a:noFill/>
                    </a:ln>
                  </pic:spPr>
                </pic:pic>
              </a:graphicData>
            </a:graphic>
          </wp:inline>
        </w:drawing>
      </w:r>
    </w:p>
    <w:p w:rsidR="004A0311" w:rsidRDefault="004A0311">
      <w:pPr>
        <w:rPr>
          <w:sz w:val="24"/>
          <w:szCs w:val="24"/>
        </w:rPr>
      </w:pPr>
      <w:r>
        <w:rPr>
          <w:sz w:val="24"/>
          <w:szCs w:val="24"/>
        </w:rPr>
        <w:t>Il indique ici 16 déjà dans la campagne/saison</w:t>
      </w:r>
      <w:r w:rsidR="008271D8">
        <w:rPr>
          <w:sz w:val="24"/>
          <w:szCs w:val="24"/>
        </w:rPr>
        <w:t xml:space="preserve"> (car j’ai déjà fait des tests)</w:t>
      </w:r>
    </w:p>
    <w:p w:rsidR="004A0311" w:rsidRDefault="004A0311">
      <w:pPr>
        <w:rPr>
          <w:sz w:val="24"/>
          <w:szCs w:val="24"/>
        </w:rPr>
      </w:pPr>
      <w:r>
        <w:rPr>
          <w:sz w:val="24"/>
          <w:szCs w:val="24"/>
        </w:rPr>
        <w:t>Sélectionner la ou les femelles à ajouter</w:t>
      </w:r>
    </w:p>
    <w:p w:rsidR="004A0311" w:rsidRDefault="004A0311">
      <w:pPr>
        <w:rPr>
          <w:sz w:val="24"/>
          <w:szCs w:val="24"/>
        </w:rPr>
      </w:pPr>
      <w:r>
        <w:rPr>
          <w:noProof/>
          <w:sz w:val="24"/>
          <w:szCs w:val="24"/>
          <w:lang w:eastAsia="fr-FR"/>
        </w:rPr>
        <w:drawing>
          <wp:inline distT="0" distB="0" distL="0" distR="0">
            <wp:extent cx="5753100" cy="12096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209675"/>
                    </a:xfrm>
                    <a:prstGeom prst="rect">
                      <a:avLst/>
                    </a:prstGeom>
                    <a:noFill/>
                    <a:ln>
                      <a:noFill/>
                    </a:ln>
                  </pic:spPr>
                </pic:pic>
              </a:graphicData>
            </a:graphic>
          </wp:inline>
        </w:drawing>
      </w:r>
    </w:p>
    <w:p w:rsidR="004A0311" w:rsidRDefault="004A0311">
      <w:pPr>
        <w:rPr>
          <w:sz w:val="24"/>
          <w:szCs w:val="24"/>
        </w:rPr>
      </w:pPr>
      <w:r>
        <w:rPr>
          <w:noProof/>
          <w:sz w:val="24"/>
          <w:szCs w:val="24"/>
          <w:lang w:eastAsia="fr-FR"/>
        </w:rPr>
        <w:drawing>
          <wp:inline distT="0" distB="0" distL="0" distR="0">
            <wp:extent cx="5762625" cy="32575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noFill/>
                    <a:ln>
                      <a:noFill/>
                    </a:ln>
                  </pic:spPr>
                </pic:pic>
              </a:graphicData>
            </a:graphic>
          </wp:inline>
        </w:drawing>
      </w:r>
    </w:p>
    <w:p w:rsidR="004A0311" w:rsidRDefault="004A0311">
      <w:pPr>
        <w:rPr>
          <w:sz w:val="24"/>
          <w:szCs w:val="24"/>
        </w:rPr>
      </w:pPr>
      <w:r>
        <w:rPr>
          <w:sz w:val="24"/>
          <w:szCs w:val="24"/>
        </w:rPr>
        <w:t>« </w:t>
      </w:r>
      <w:r w:rsidRPr="004B496C">
        <w:rPr>
          <w:b/>
          <w:sz w:val="24"/>
          <w:szCs w:val="24"/>
        </w:rPr>
        <w:t>Valider</w:t>
      </w:r>
      <w:r>
        <w:rPr>
          <w:sz w:val="24"/>
          <w:szCs w:val="24"/>
        </w:rPr>
        <w:t> »</w:t>
      </w:r>
    </w:p>
    <w:p w:rsidR="008A0D5A" w:rsidRDefault="008A0D5A" w:rsidP="008A0D5A">
      <w:pPr>
        <w:pStyle w:val="Titre1"/>
      </w:pPr>
      <w:r>
        <w:t>Lot de lutte</w:t>
      </w:r>
    </w:p>
    <w:p w:rsidR="00F828C5" w:rsidRPr="008A0D5A" w:rsidRDefault="004A0311" w:rsidP="008A0D5A">
      <w:pPr>
        <w:pStyle w:val="Titre2"/>
      </w:pPr>
      <w:r>
        <w:t>Créer les Lots de Lutte</w:t>
      </w:r>
    </w:p>
    <w:p w:rsidR="004A0311" w:rsidRDefault="004A0311">
      <w:pPr>
        <w:rPr>
          <w:sz w:val="24"/>
          <w:szCs w:val="24"/>
        </w:rPr>
      </w:pPr>
      <w:r>
        <w:rPr>
          <w:noProof/>
          <w:sz w:val="24"/>
          <w:szCs w:val="24"/>
          <w:lang w:eastAsia="fr-FR"/>
        </w:rPr>
        <w:drawing>
          <wp:inline distT="0" distB="0" distL="0" distR="0">
            <wp:extent cx="5753100" cy="23717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371725"/>
                    </a:xfrm>
                    <a:prstGeom prst="rect">
                      <a:avLst/>
                    </a:prstGeom>
                    <a:noFill/>
                    <a:ln>
                      <a:noFill/>
                    </a:ln>
                  </pic:spPr>
                </pic:pic>
              </a:graphicData>
            </a:graphic>
          </wp:inline>
        </w:drawing>
      </w:r>
    </w:p>
    <w:p w:rsidR="00E4690E" w:rsidRDefault="00E4690E" w:rsidP="008A0D5A">
      <w:pPr>
        <w:pStyle w:val="Titre2"/>
      </w:pPr>
      <w:r>
        <w:t>Mettre les femelles dans un lot de lutte</w:t>
      </w:r>
    </w:p>
    <w:p w:rsidR="004A0311" w:rsidRDefault="004A0311">
      <w:pPr>
        <w:rPr>
          <w:sz w:val="24"/>
          <w:szCs w:val="24"/>
        </w:rPr>
      </w:pPr>
      <w:r>
        <w:rPr>
          <w:sz w:val="24"/>
          <w:szCs w:val="24"/>
        </w:rPr>
        <w:t>Sélectionner les femelles, choisir le lot et cliquer sur « Valider ».</w:t>
      </w:r>
    </w:p>
    <w:p w:rsidR="004A0311" w:rsidRPr="00E62550" w:rsidRDefault="004A0311">
      <w:pPr>
        <w:rPr>
          <w:sz w:val="24"/>
          <w:szCs w:val="24"/>
        </w:rPr>
      </w:pPr>
      <w:r>
        <w:rPr>
          <w:noProof/>
          <w:sz w:val="24"/>
          <w:szCs w:val="24"/>
          <w:lang w:eastAsia="fr-FR"/>
        </w:rPr>
        <w:drawing>
          <wp:inline distT="0" distB="0" distL="0" distR="0">
            <wp:extent cx="5760720" cy="21031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103120"/>
                    </a:xfrm>
                    <a:prstGeom prst="rect">
                      <a:avLst/>
                    </a:prstGeom>
                    <a:noFill/>
                    <a:ln>
                      <a:noFill/>
                    </a:ln>
                  </pic:spPr>
                </pic:pic>
              </a:graphicData>
            </a:graphic>
          </wp:inline>
        </w:drawing>
      </w:r>
    </w:p>
    <w:p w:rsidR="004A0311" w:rsidRDefault="004A0311" w:rsidP="004A0311">
      <w:pPr>
        <w:pStyle w:val="Titre1"/>
      </w:pPr>
      <w:r>
        <w:t>Mettre les mâles en campagne/saison</w:t>
      </w:r>
    </w:p>
    <w:p w:rsidR="004A0311" w:rsidRPr="004A0311" w:rsidRDefault="004A0311" w:rsidP="004A0311">
      <w:r>
        <w:t>Saisir la campagne, double clic sur la campagne, choisir la saison</w:t>
      </w:r>
    </w:p>
    <w:p w:rsidR="004A0311" w:rsidRDefault="004A0311" w:rsidP="004A0311">
      <w:r>
        <w:rPr>
          <w:noProof/>
          <w:lang w:eastAsia="fr-FR"/>
        </w:rPr>
        <w:drawing>
          <wp:inline distT="0" distB="0" distL="0" distR="0">
            <wp:extent cx="5762625" cy="38766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876675"/>
                    </a:xfrm>
                    <a:prstGeom prst="rect">
                      <a:avLst/>
                    </a:prstGeom>
                    <a:noFill/>
                    <a:ln>
                      <a:noFill/>
                    </a:ln>
                  </pic:spPr>
                </pic:pic>
              </a:graphicData>
            </a:graphic>
          </wp:inline>
        </w:drawing>
      </w:r>
    </w:p>
    <w:p w:rsidR="004A0311" w:rsidRPr="004A0311" w:rsidRDefault="004A0311" w:rsidP="004A0311">
      <w:r>
        <w:t>Comme pour les femelles, choisir le ou les mâles, clic droit avec la souris et « Ajouter la campagne/saison »</w:t>
      </w:r>
    </w:p>
    <w:p w:rsidR="00F828C5" w:rsidRDefault="004A0311">
      <w:r>
        <w:t xml:space="preserve">Mettre les mâles en lot </w:t>
      </w:r>
      <w:r w:rsidR="00E4690E">
        <w:t xml:space="preserve">de lutte </w:t>
      </w:r>
      <w:r>
        <w:t>(Non obligatoir</w:t>
      </w:r>
      <w:r w:rsidR="00FD44B2">
        <w:t>e</w:t>
      </w:r>
      <w:r>
        <w:t>)</w:t>
      </w:r>
    </w:p>
    <w:p w:rsidR="00FD44B2" w:rsidRDefault="00FD44B2" w:rsidP="00FD44B2">
      <w:pPr>
        <w:pStyle w:val="Titre1"/>
      </w:pPr>
      <w:r>
        <w:t>Pose et Retrait des éponges</w:t>
      </w:r>
    </w:p>
    <w:p w:rsidR="00FC164F" w:rsidRDefault="00FC164F" w:rsidP="00FC164F">
      <w:r>
        <w:t>Non obligatoire</w:t>
      </w:r>
    </w:p>
    <w:p w:rsidR="00FC164F" w:rsidRPr="00FC164F" w:rsidRDefault="00FC164F" w:rsidP="00FC164F">
      <w:pPr>
        <w:pStyle w:val="Titre2"/>
      </w:pPr>
      <w:r>
        <w:t>Saisir la pose d’éponge</w:t>
      </w:r>
    </w:p>
    <w:p w:rsidR="007417B1" w:rsidRPr="007417B1" w:rsidRDefault="007417B1" w:rsidP="007417B1">
      <w:r>
        <w:t>Comme d’habitude, Saisir la campagne, double clic, choisir la saison, choisir le lot de lutte, cliquer sur « Chercher »</w:t>
      </w:r>
    </w:p>
    <w:p w:rsidR="00FD44B2" w:rsidRDefault="00FD44B2" w:rsidP="00FD44B2"/>
    <w:p w:rsidR="007417B1" w:rsidRDefault="007417B1" w:rsidP="00FD44B2"/>
    <w:p w:rsidR="007417B1" w:rsidRDefault="007417B1" w:rsidP="00FD44B2">
      <w:r>
        <w:rPr>
          <w:noProof/>
          <w:lang w:eastAsia="fr-FR"/>
        </w:rPr>
        <w:drawing>
          <wp:inline distT="0" distB="0" distL="0" distR="0">
            <wp:extent cx="5762625" cy="21717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171700"/>
                    </a:xfrm>
                    <a:prstGeom prst="rect">
                      <a:avLst/>
                    </a:prstGeom>
                    <a:noFill/>
                    <a:ln>
                      <a:noFill/>
                    </a:ln>
                  </pic:spPr>
                </pic:pic>
              </a:graphicData>
            </a:graphic>
          </wp:inline>
        </w:drawing>
      </w:r>
    </w:p>
    <w:p w:rsidR="007417B1" w:rsidRDefault="007417B1" w:rsidP="00FD44B2">
      <w:r>
        <w:t>Sélectionner la ou les femel</w:t>
      </w:r>
      <w:r w:rsidR="00FC164F">
        <w:t>les du lot d</w:t>
      </w:r>
      <w:r>
        <w:t>e</w:t>
      </w:r>
      <w:r w:rsidR="00FC164F">
        <w:t xml:space="preserve"> </w:t>
      </w:r>
      <w:r>
        <w:t>lutte</w:t>
      </w:r>
    </w:p>
    <w:p w:rsidR="00FC164F" w:rsidRDefault="00FC164F" w:rsidP="00FC164F">
      <w:pPr>
        <w:pStyle w:val="Paragraphedeliste"/>
        <w:numPr>
          <w:ilvl w:val="0"/>
          <w:numId w:val="1"/>
        </w:numPr>
      </w:pPr>
      <w:r>
        <w:t>Saisir la date de pose d’éponge</w:t>
      </w:r>
    </w:p>
    <w:p w:rsidR="00FC164F" w:rsidRDefault="00FC164F" w:rsidP="00FC164F">
      <w:pPr>
        <w:pStyle w:val="Paragraphedeliste"/>
        <w:numPr>
          <w:ilvl w:val="0"/>
          <w:numId w:val="1"/>
        </w:numPr>
      </w:pPr>
      <w:r>
        <w:t>Saisir l’heure de la pose</w:t>
      </w:r>
    </w:p>
    <w:p w:rsidR="00FC164F" w:rsidRDefault="00FC164F" w:rsidP="00FC164F">
      <w:pPr>
        <w:pStyle w:val="Paragraphedeliste"/>
        <w:numPr>
          <w:ilvl w:val="0"/>
          <w:numId w:val="1"/>
        </w:numPr>
      </w:pPr>
      <w:r>
        <w:t>Choisir le produit</w:t>
      </w:r>
    </w:p>
    <w:p w:rsidR="00FC164F" w:rsidRDefault="00FC164F" w:rsidP="00FC164F">
      <w:pPr>
        <w:pStyle w:val="Paragraphedeliste"/>
        <w:numPr>
          <w:ilvl w:val="0"/>
          <w:numId w:val="1"/>
        </w:numPr>
      </w:pPr>
      <w:r>
        <w:t>Saisir la dose administrée</w:t>
      </w:r>
    </w:p>
    <w:p w:rsidR="00FC164F" w:rsidRDefault="00FC164F" w:rsidP="00FC164F">
      <w:pPr>
        <w:pStyle w:val="Paragraphedeliste"/>
        <w:numPr>
          <w:ilvl w:val="0"/>
          <w:numId w:val="1"/>
        </w:numPr>
      </w:pPr>
      <w:r>
        <w:t>Saisir le lot de fabrication</w:t>
      </w:r>
    </w:p>
    <w:p w:rsidR="007417B1" w:rsidRDefault="007417B1" w:rsidP="00FD44B2">
      <w:r>
        <w:t xml:space="preserve">La date doit être supérieure à date de début de saison </w:t>
      </w:r>
      <w:r w:rsidR="00FC164F">
        <w:t>de la campagne/saison</w:t>
      </w:r>
      <w:r>
        <w:t>– 15 jours</w:t>
      </w:r>
      <w:r w:rsidR="00FC164F">
        <w:t>.</w:t>
      </w:r>
      <w:r w:rsidR="00FC164F">
        <w:rPr>
          <w:noProof/>
          <w:lang w:eastAsia="fr-FR"/>
        </w:rPr>
        <w:t xml:space="preserve"> </w:t>
      </w:r>
      <w:r>
        <w:rPr>
          <w:noProof/>
          <w:lang w:eastAsia="fr-FR"/>
        </w:rPr>
        <w:drawing>
          <wp:inline distT="0" distB="0" distL="0" distR="0">
            <wp:extent cx="3781425" cy="13716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1371600"/>
                    </a:xfrm>
                    <a:prstGeom prst="rect">
                      <a:avLst/>
                    </a:prstGeom>
                    <a:noFill/>
                    <a:ln>
                      <a:noFill/>
                    </a:ln>
                  </pic:spPr>
                </pic:pic>
              </a:graphicData>
            </a:graphic>
          </wp:inline>
        </w:drawing>
      </w:r>
    </w:p>
    <w:p w:rsidR="007417B1" w:rsidRDefault="00FC164F" w:rsidP="00FD44B2">
      <w:r>
        <w:t>Et doit être inférieure à la date de début de saison de la femelle dans la campagne/saison + X jours</w:t>
      </w:r>
    </w:p>
    <w:p w:rsidR="00FC164F" w:rsidRDefault="00FC164F" w:rsidP="00FD44B2">
      <w:r>
        <w:rPr>
          <w:noProof/>
          <w:lang w:eastAsia="fr-FR"/>
        </w:rPr>
        <w:drawing>
          <wp:inline distT="0" distB="0" distL="0" distR="0">
            <wp:extent cx="5753100" cy="25622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rsidR="00FC164F" w:rsidRDefault="00FC164F" w:rsidP="00FC164F">
      <w:pPr>
        <w:pStyle w:val="Titre2"/>
      </w:pPr>
      <w:r>
        <w:t>Saisir le retrait d’éponge</w:t>
      </w:r>
    </w:p>
    <w:p w:rsidR="00FC164F" w:rsidRPr="00FC164F" w:rsidRDefault="00FC164F" w:rsidP="00FC164F">
      <w:r>
        <w:t>Il faut avoir saisi la pose d’éponge avant</w:t>
      </w:r>
    </w:p>
    <w:p w:rsidR="00FC164F" w:rsidRDefault="00FC164F" w:rsidP="00FC164F">
      <w:r>
        <w:rPr>
          <w:noProof/>
          <w:lang w:eastAsia="fr-FR"/>
        </w:rPr>
        <w:drawing>
          <wp:inline distT="0" distB="0" distL="0" distR="0">
            <wp:extent cx="5753100" cy="20478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047875"/>
                    </a:xfrm>
                    <a:prstGeom prst="rect">
                      <a:avLst/>
                    </a:prstGeom>
                    <a:noFill/>
                    <a:ln>
                      <a:noFill/>
                    </a:ln>
                  </pic:spPr>
                </pic:pic>
              </a:graphicData>
            </a:graphic>
          </wp:inline>
        </w:drawing>
      </w:r>
    </w:p>
    <w:p w:rsidR="00FC164F" w:rsidRDefault="00FC164F" w:rsidP="00FC164F">
      <w:pPr>
        <w:pStyle w:val="Paragraphedeliste"/>
        <w:numPr>
          <w:ilvl w:val="0"/>
          <w:numId w:val="1"/>
        </w:numPr>
      </w:pPr>
      <w:r>
        <w:t>Saisir la date du retrait</w:t>
      </w:r>
    </w:p>
    <w:p w:rsidR="00FC164F" w:rsidRDefault="00FC164F" w:rsidP="00FC164F">
      <w:pPr>
        <w:pStyle w:val="Paragraphedeliste"/>
        <w:numPr>
          <w:ilvl w:val="1"/>
          <w:numId w:val="1"/>
        </w:numPr>
      </w:pPr>
      <w:r>
        <w:t>Doit être &gt; à la date de pose</w:t>
      </w:r>
    </w:p>
    <w:p w:rsidR="00FC164F" w:rsidRDefault="00FC164F" w:rsidP="00FC164F">
      <w:pPr>
        <w:pStyle w:val="Paragraphedeliste"/>
        <w:numPr>
          <w:ilvl w:val="1"/>
          <w:numId w:val="1"/>
        </w:numPr>
      </w:pPr>
      <w:r>
        <w:t>Et inférieure à date de pose + x jours</w:t>
      </w:r>
    </w:p>
    <w:p w:rsidR="00FC164F" w:rsidRDefault="00FC164F" w:rsidP="00FC164F">
      <w:pPr>
        <w:pStyle w:val="Paragraphedeliste"/>
        <w:ind w:left="1785"/>
      </w:pPr>
      <w:r>
        <w:rPr>
          <w:noProof/>
          <w:lang w:eastAsia="fr-FR"/>
        </w:rPr>
        <w:drawing>
          <wp:inline distT="0" distB="0" distL="0" distR="0">
            <wp:extent cx="3848100" cy="13811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1381125"/>
                    </a:xfrm>
                    <a:prstGeom prst="rect">
                      <a:avLst/>
                    </a:prstGeom>
                    <a:noFill/>
                    <a:ln>
                      <a:noFill/>
                    </a:ln>
                  </pic:spPr>
                </pic:pic>
              </a:graphicData>
            </a:graphic>
          </wp:inline>
        </w:drawing>
      </w:r>
    </w:p>
    <w:p w:rsidR="00FC164F" w:rsidRDefault="00FC164F" w:rsidP="00FC164F">
      <w:pPr>
        <w:pStyle w:val="Paragraphedeliste"/>
        <w:ind w:left="1785"/>
      </w:pPr>
    </w:p>
    <w:p w:rsidR="00FC164F" w:rsidRDefault="00FC164F" w:rsidP="00FC164F">
      <w:pPr>
        <w:pStyle w:val="Paragraphedeliste"/>
        <w:numPr>
          <w:ilvl w:val="0"/>
          <w:numId w:val="1"/>
        </w:numPr>
      </w:pPr>
      <w:r>
        <w:t>Saisir l’heure</w:t>
      </w:r>
    </w:p>
    <w:p w:rsidR="00FC164F" w:rsidRDefault="00FC164F" w:rsidP="00FC164F">
      <w:pPr>
        <w:pStyle w:val="Paragraphedeliste"/>
        <w:numPr>
          <w:ilvl w:val="0"/>
          <w:numId w:val="1"/>
        </w:numPr>
      </w:pPr>
      <w:r>
        <w:t>Si observation, la saisir (Eponge perdu souvent)</w:t>
      </w:r>
    </w:p>
    <w:p w:rsidR="00FC164F" w:rsidRDefault="00FC164F" w:rsidP="00FC164F">
      <w:pPr>
        <w:pStyle w:val="Paragraphedeliste"/>
        <w:numPr>
          <w:ilvl w:val="0"/>
          <w:numId w:val="1"/>
        </w:numPr>
      </w:pPr>
      <w:r>
        <w:t>Cliquer sur « </w:t>
      </w:r>
      <w:r w:rsidRPr="005A7AD0">
        <w:rPr>
          <w:b/>
        </w:rPr>
        <w:t>Valider</w:t>
      </w:r>
      <w:r>
        <w:t> »</w:t>
      </w:r>
    </w:p>
    <w:p w:rsidR="00FC164F" w:rsidRDefault="00524C0D" w:rsidP="00FD44B2">
      <w:r>
        <w:rPr>
          <w:noProof/>
          <w:lang w:eastAsia="fr-FR"/>
        </w:rPr>
        <w:drawing>
          <wp:inline distT="0" distB="0" distL="0" distR="0">
            <wp:extent cx="5753100" cy="25527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noFill/>
                    </a:ln>
                  </pic:spPr>
                </pic:pic>
              </a:graphicData>
            </a:graphic>
          </wp:inline>
        </w:drawing>
      </w:r>
    </w:p>
    <w:p w:rsidR="00974806" w:rsidRDefault="00974806">
      <w:pPr>
        <w:rPr>
          <w:rFonts w:asciiTheme="majorHAnsi" w:eastAsiaTheme="majorEastAsia" w:hAnsiTheme="majorHAnsi" w:cstheme="majorBidi"/>
          <w:color w:val="2E74B5" w:themeColor="accent1" w:themeShade="BF"/>
          <w:sz w:val="32"/>
          <w:szCs w:val="32"/>
        </w:rPr>
      </w:pPr>
      <w:r>
        <w:br w:type="page"/>
      </w:r>
    </w:p>
    <w:p w:rsidR="00FD44B2" w:rsidRDefault="00FD44B2" w:rsidP="00FD44B2">
      <w:pPr>
        <w:pStyle w:val="Titre1"/>
      </w:pPr>
      <w:r>
        <w:t>Complément Hormonal</w:t>
      </w:r>
    </w:p>
    <w:p w:rsidR="00FC164F" w:rsidRDefault="00FC164F" w:rsidP="00FC164F">
      <w:r>
        <w:t>Non obligatoire</w:t>
      </w:r>
    </w:p>
    <w:p w:rsidR="00535B37" w:rsidRDefault="00535B37" w:rsidP="00FC164F">
      <w:r>
        <w:rPr>
          <w:noProof/>
          <w:lang w:eastAsia="fr-FR"/>
        </w:rPr>
        <w:drawing>
          <wp:inline distT="0" distB="0" distL="0" distR="0">
            <wp:extent cx="5753100" cy="29051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p>
    <w:p w:rsidR="00F11000" w:rsidRDefault="00F11000" w:rsidP="00FC164F"/>
    <w:p w:rsidR="00535B37" w:rsidRDefault="00535B37" w:rsidP="00FC164F">
      <w:r>
        <w:t>Comme on saisit la pose et le retrait des éponges, il a coché « </w:t>
      </w:r>
      <w:r w:rsidRPr="004B496C">
        <w:rPr>
          <w:b/>
        </w:rPr>
        <w:t>Après retrait </w:t>
      </w:r>
      <w:proofErr w:type="gramStart"/>
      <w:r w:rsidRPr="004B496C">
        <w:rPr>
          <w:b/>
        </w:rPr>
        <w:t>d’éponge</w:t>
      </w:r>
      <w:r>
        <w:t>»</w:t>
      </w:r>
      <w:proofErr w:type="gramEnd"/>
    </w:p>
    <w:p w:rsidR="00535B37" w:rsidRDefault="00535B37" w:rsidP="00FC164F">
      <w:r>
        <w:t>Sélectionner la ou les femelles, clic droit avec la souris « </w:t>
      </w:r>
      <w:r w:rsidRPr="00535B37">
        <w:rPr>
          <w:b/>
        </w:rPr>
        <w:t>Ajouter</w:t>
      </w:r>
      <w:r>
        <w:t>(s) »</w:t>
      </w:r>
    </w:p>
    <w:p w:rsidR="00535B37" w:rsidRDefault="00535B37" w:rsidP="00FC164F">
      <w:r>
        <w:rPr>
          <w:noProof/>
          <w:lang w:eastAsia="fr-FR"/>
        </w:rPr>
        <w:drawing>
          <wp:inline distT="0" distB="0" distL="0" distR="0">
            <wp:extent cx="3733800" cy="32480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3248025"/>
                    </a:xfrm>
                    <a:prstGeom prst="rect">
                      <a:avLst/>
                    </a:prstGeom>
                    <a:noFill/>
                    <a:ln>
                      <a:noFill/>
                    </a:ln>
                  </pic:spPr>
                </pic:pic>
              </a:graphicData>
            </a:graphic>
          </wp:inline>
        </w:drawing>
      </w:r>
    </w:p>
    <w:p w:rsidR="00535B37" w:rsidRDefault="00535B37" w:rsidP="00FC164F">
      <w:r>
        <w:t>Contrainte sur la date :</w:t>
      </w:r>
    </w:p>
    <w:p w:rsidR="00535B37" w:rsidRDefault="00535B37" w:rsidP="00535B37">
      <w:pPr>
        <w:pStyle w:val="Paragraphedeliste"/>
        <w:numPr>
          <w:ilvl w:val="0"/>
          <w:numId w:val="1"/>
        </w:numPr>
      </w:pPr>
      <w:r>
        <w:t>La date doit être &gt;date du retrait d’éponge et &lt;= à cette date + X jours</w:t>
      </w:r>
    </w:p>
    <w:p w:rsidR="00535B37" w:rsidRDefault="00535B37" w:rsidP="00FC164F">
      <w:r>
        <w:rPr>
          <w:noProof/>
          <w:lang w:eastAsia="fr-FR"/>
        </w:rPr>
        <w:drawing>
          <wp:inline distT="0" distB="0" distL="0" distR="0">
            <wp:extent cx="3886200" cy="13620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1362075"/>
                    </a:xfrm>
                    <a:prstGeom prst="rect">
                      <a:avLst/>
                    </a:prstGeom>
                    <a:noFill/>
                    <a:ln>
                      <a:noFill/>
                    </a:ln>
                  </pic:spPr>
                </pic:pic>
              </a:graphicData>
            </a:graphic>
          </wp:inline>
        </w:drawing>
      </w:r>
    </w:p>
    <w:p w:rsidR="00535B37" w:rsidRPr="00FC164F" w:rsidRDefault="00535B37" w:rsidP="00FC164F"/>
    <w:p w:rsidR="00F11000" w:rsidRDefault="00F11000" w:rsidP="00FD44B2">
      <w:pPr>
        <w:pStyle w:val="Titre1"/>
      </w:pPr>
      <w:r>
        <w:t>Prélèvements des mâles</w:t>
      </w:r>
    </w:p>
    <w:p w:rsidR="00F11000" w:rsidRDefault="00F11000" w:rsidP="00F11000">
      <w:r>
        <w:rPr>
          <w:noProof/>
          <w:lang w:eastAsia="fr-FR"/>
        </w:rPr>
        <w:drawing>
          <wp:inline distT="0" distB="0" distL="0" distR="0">
            <wp:extent cx="3648075" cy="4295775"/>
            <wp:effectExtent l="0" t="0" r="9525"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8075" cy="4295775"/>
                    </a:xfrm>
                    <a:prstGeom prst="rect">
                      <a:avLst/>
                    </a:prstGeom>
                    <a:noFill/>
                    <a:ln>
                      <a:noFill/>
                    </a:ln>
                  </pic:spPr>
                </pic:pic>
              </a:graphicData>
            </a:graphic>
          </wp:inline>
        </w:drawing>
      </w:r>
    </w:p>
    <w:p w:rsidR="00F11000" w:rsidRDefault="00F11000" w:rsidP="00F11000">
      <w:r>
        <w:t>Cliquer sur « </w:t>
      </w:r>
      <w:r w:rsidRPr="00F11000">
        <w:rPr>
          <w:b/>
        </w:rPr>
        <w:t>Chercher</w:t>
      </w:r>
      <w:r>
        <w:t> »</w:t>
      </w:r>
    </w:p>
    <w:p w:rsidR="00F11000" w:rsidRDefault="00F11000" w:rsidP="00F11000">
      <w:r>
        <w:rPr>
          <w:noProof/>
          <w:lang w:eastAsia="fr-FR"/>
        </w:rPr>
        <w:drawing>
          <wp:inline distT="0" distB="0" distL="0" distR="0">
            <wp:extent cx="4914900" cy="25146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2514600"/>
                    </a:xfrm>
                    <a:prstGeom prst="rect">
                      <a:avLst/>
                    </a:prstGeom>
                    <a:noFill/>
                    <a:ln>
                      <a:noFill/>
                    </a:ln>
                  </pic:spPr>
                </pic:pic>
              </a:graphicData>
            </a:graphic>
          </wp:inline>
        </w:drawing>
      </w:r>
    </w:p>
    <w:p w:rsidR="00F11000" w:rsidRDefault="00F11000" w:rsidP="00F11000">
      <w:r>
        <w:t>Se positionner sur le mâle à prélever, clic droit avec la souris « </w:t>
      </w:r>
      <w:r w:rsidRPr="00F11000">
        <w:rPr>
          <w:b/>
        </w:rPr>
        <w:t>Ajouter</w:t>
      </w:r>
      <w:r>
        <w:t> »</w:t>
      </w:r>
    </w:p>
    <w:p w:rsidR="00F11000" w:rsidRDefault="00F11000" w:rsidP="00F11000">
      <w:r>
        <w:rPr>
          <w:noProof/>
          <w:lang w:eastAsia="fr-FR"/>
        </w:rPr>
        <w:drawing>
          <wp:inline distT="0" distB="0" distL="0" distR="0">
            <wp:extent cx="3905250" cy="46482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0" cy="4648200"/>
                    </a:xfrm>
                    <a:prstGeom prst="rect">
                      <a:avLst/>
                    </a:prstGeom>
                    <a:noFill/>
                    <a:ln>
                      <a:noFill/>
                    </a:ln>
                  </pic:spPr>
                </pic:pic>
              </a:graphicData>
            </a:graphic>
          </wp:inline>
        </w:drawing>
      </w:r>
    </w:p>
    <w:p w:rsidR="00F11000" w:rsidRPr="00F11000" w:rsidRDefault="00F11000" w:rsidP="00F11000"/>
    <w:p w:rsidR="00FD44B2" w:rsidRDefault="00FD44B2" w:rsidP="00FD44B2">
      <w:pPr>
        <w:pStyle w:val="Titre1"/>
      </w:pPr>
      <w:r>
        <w:t>MAJ des Saillies</w:t>
      </w:r>
    </w:p>
    <w:p w:rsidR="00FD44B2" w:rsidRDefault="00FC164F" w:rsidP="00FD44B2">
      <w:r>
        <w:t>Il faut saisir les saillies avant de saisir les mise-bas.</w:t>
      </w:r>
    </w:p>
    <w:p w:rsidR="00C40328" w:rsidRDefault="00FD44B2" w:rsidP="00FD44B2">
      <w:r>
        <w:t>Peut se faire de plusieurs manière</w:t>
      </w:r>
      <w:r w:rsidR="00535B37">
        <w:t>s</w:t>
      </w:r>
      <w:r w:rsidR="00C40328">
        <w:t xml:space="preserve">. </w:t>
      </w:r>
    </w:p>
    <w:p w:rsidR="00FD44B2" w:rsidRDefault="00C40328" w:rsidP="00FD44B2">
      <w:r>
        <w:t xml:space="preserve">Certains utilisent l’application </w:t>
      </w:r>
      <w:proofErr w:type="spellStart"/>
      <w:r>
        <w:t>Geedoc_Saillie</w:t>
      </w:r>
      <w:proofErr w:type="spellEnd"/>
      <w:r>
        <w:t xml:space="preserve"> sur le terrain. Dans ce cas, il faut préparer le plan d’accouplement. S’il y a des IA avec des semences de mâles d’un centre d’IA, il faut d’abord se connecter sur l’élevage centre d’IA, ajouter les élevages de naissance s’ils n’existent pas, ajouter les mâles s’ils n’existent pas, les déclarer reproducteur, ajouter les prélèvements des mâles à une certaine date (en général la même date à tous les mâles à utiliser).</w:t>
      </w:r>
    </w:p>
    <w:p w:rsidR="00FD44B2" w:rsidRDefault="00FD44B2" w:rsidP="00FD44B2">
      <w:r>
        <w:t>Saisie dans l’application</w:t>
      </w:r>
    </w:p>
    <w:p w:rsidR="00FD44B2" w:rsidRDefault="00FD44B2" w:rsidP="00FD44B2">
      <w:pPr>
        <w:pStyle w:val="Paragraphedeliste"/>
        <w:numPr>
          <w:ilvl w:val="0"/>
          <w:numId w:val="1"/>
        </w:numPr>
      </w:pPr>
      <w:r>
        <w:t>Saisie dans l’IHM</w:t>
      </w:r>
    </w:p>
    <w:p w:rsidR="00FD44B2" w:rsidRDefault="00FD44B2" w:rsidP="00FD44B2">
      <w:pPr>
        <w:pStyle w:val="Paragraphedeliste"/>
        <w:numPr>
          <w:ilvl w:val="1"/>
          <w:numId w:val="1"/>
        </w:numPr>
      </w:pPr>
      <w:r>
        <w:t>Par femelle</w:t>
      </w:r>
      <w:r w:rsidR="00B46D5A">
        <w:t> : si lutte avec mâles, il faut avoir mis les mâles dans la même campagne/saison</w:t>
      </w:r>
    </w:p>
    <w:p w:rsidR="00FD44B2" w:rsidRDefault="00FD44B2" w:rsidP="00FD44B2">
      <w:pPr>
        <w:pStyle w:val="Paragraphedeliste"/>
        <w:numPr>
          <w:ilvl w:val="1"/>
          <w:numId w:val="1"/>
        </w:numPr>
      </w:pPr>
      <w:r>
        <w:t>Pour les IA, par mâle prélevé</w:t>
      </w:r>
      <w:r w:rsidR="00B46D5A">
        <w:t> : saisir les prélèvements des mâles avant.</w:t>
      </w:r>
    </w:p>
    <w:p w:rsidR="00FD44B2" w:rsidRDefault="00FD44B2" w:rsidP="00FD44B2">
      <w:pPr>
        <w:pStyle w:val="Paragraphedeliste"/>
        <w:numPr>
          <w:ilvl w:val="1"/>
          <w:numId w:val="1"/>
        </w:numPr>
      </w:pPr>
      <w:r>
        <w:t>Pour les Lutte Libre : pour tout un lot</w:t>
      </w:r>
    </w:p>
    <w:p w:rsidR="00FD44B2" w:rsidRDefault="00FD44B2" w:rsidP="00FD44B2">
      <w:pPr>
        <w:pStyle w:val="Paragraphedeliste"/>
        <w:numPr>
          <w:ilvl w:val="0"/>
          <w:numId w:val="1"/>
        </w:numPr>
      </w:pPr>
      <w:r>
        <w:t xml:space="preserve">Saisie dans </w:t>
      </w:r>
      <w:proofErr w:type="spellStart"/>
      <w:r>
        <w:t>Geedoc_Saillie</w:t>
      </w:r>
      <w:proofErr w:type="spellEnd"/>
    </w:p>
    <w:p w:rsidR="00FD44B2" w:rsidRDefault="00FD44B2" w:rsidP="00FD44B2">
      <w:pPr>
        <w:pStyle w:val="Paragraphedeliste"/>
        <w:numPr>
          <w:ilvl w:val="1"/>
          <w:numId w:val="1"/>
        </w:numPr>
      </w:pPr>
      <w:r>
        <w:t>Il faut intégrer les données via le panel « ?? »</w:t>
      </w:r>
    </w:p>
    <w:p w:rsidR="00535B37" w:rsidRDefault="00FD44B2" w:rsidP="00535B37">
      <w:pPr>
        <w:pStyle w:val="Paragraphedeliste"/>
        <w:numPr>
          <w:ilvl w:val="0"/>
          <w:numId w:val="1"/>
        </w:numPr>
      </w:pPr>
      <w:r>
        <w:t>A partir d’un fichier (Rattrapage des données)</w:t>
      </w:r>
    </w:p>
    <w:p w:rsidR="00974806" w:rsidRPr="00974806" w:rsidRDefault="00974806" w:rsidP="00974806"/>
    <w:p w:rsidR="00974806" w:rsidRDefault="00230C45" w:rsidP="00974806">
      <w:pPr>
        <w:pStyle w:val="Titre2"/>
      </w:pPr>
      <w:r>
        <w:t xml:space="preserve">Saisie par l’IHM et </w:t>
      </w:r>
      <w:r w:rsidR="00974806">
        <w:t>par Femelle</w:t>
      </w:r>
    </w:p>
    <w:p w:rsidR="00C40328" w:rsidRPr="00C40328" w:rsidRDefault="00C40328" w:rsidP="00C40328">
      <w:r>
        <w:t>Comme d’habitude, Campagne (double clic), choisir saison, puis lot de lutte, cliquer sur « </w:t>
      </w:r>
      <w:r w:rsidRPr="00C40328">
        <w:rPr>
          <w:b/>
        </w:rPr>
        <w:t>Chercher</w:t>
      </w:r>
      <w:r>
        <w:t> »</w:t>
      </w:r>
    </w:p>
    <w:p w:rsidR="00974806" w:rsidRDefault="00685466" w:rsidP="00974806">
      <w:r>
        <w:rPr>
          <w:noProof/>
          <w:lang w:eastAsia="fr-FR"/>
        </w:rPr>
        <w:drawing>
          <wp:inline distT="0" distB="0" distL="0" distR="0">
            <wp:extent cx="5762625" cy="27813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a:noFill/>
                    </a:ln>
                  </pic:spPr>
                </pic:pic>
              </a:graphicData>
            </a:graphic>
          </wp:inline>
        </w:drawing>
      </w:r>
    </w:p>
    <w:p w:rsidR="00C40328" w:rsidRDefault="00C40328" w:rsidP="00974806"/>
    <w:p w:rsidR="00C40328" w:rsidRDefault="00C40328" w:rsidP="00974806">
      <w:r>
        <w:t>Se positionner sur la femelle, clic droit avec la souris</w:t>
      </w:r>
    </w:p>
    <w:p w:rsidR="00C40328" w:rsidRDefault="00C40328" w:rsidP="00974806">
      <w:r>
        <w:rPr>
          <w:noProof/>
          <w:lang w:eastAsia="fr-FR"/>
        </w:rPr>
        <w:drawing>
          <wp:inline distT="0" distB="0" distL="0" distR="0">
            <wp:extent cx="5638800" cy="1295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1295400"/>
                    </a:xfrm>
                    <a:prstGeom prst="rect">
                      <a:avLst/>
                    </a:prstGeom>
                    <a:noFill/>
                    <a:ln>
                      <a:noFill/>
                    </a:ln>
                  </pic:spPr>
                </pic:pic>
              </a:graphicData>
            </a:graphic>
          </wp:inline>
        </w:drawing>
      </w:r>
    </w:p>
    <w:p w:rsidR="00C40328" w:rsidRDefault="00C40328" w:rsidP="00974806">
      <w:r>
        <w:t>Saisir la date de la saille, saisir l’heure, choisir le mode de saillie</w:t>
      </w:r>
    </w:p>
    <w:p w:rsidR="00C40328" w:rsidRDefault="00C40328" w:rsidP="00974806">
      <w:r>
        <w:rPr>
          <w:noProof/>
          <w:lang w:eastAsia="fr-FR"/>
        </w:rPr>
        <w:drawing>
          <wp:inline distT="0" distB="0" distL="0" distR="0">
            <wp:extent cx="5753100" cy="12287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1228725"/>
                    </a:xfrm>
                    <a:prstGeom prst="rect">
                      <a:avLst/>
                    </a:prstGeom>
                    <a:noFill/>
                    <a:ln>
                      <a:noFill/>
                    </a:ln>
                  </pic:spPr>
                </pic:pic>
              </a:graphicData>
            </a:graphic>
          </wp:inline>
        </w:drawing>
      </w:r>
    </w:p>
    <w:p w:rsidR="00C40328" w:rsidRDefault="00C40328" w:rsidP="00C40328">
      <w:pPr>
        <w:pStyle w:val="Titre3"/>
      </w:pPr>
      <w:r>
        <w:t>Cas Lutte Naturelle</w:t>
      </w:r>
    </w:p>
    <w:p w:rsidR="00C40328" w:rsidRDefault="00C40328" w:rsidP="00974806">
      <w:r>
        <w:rPr>
          <w:noProof/>
          <w:lang w:eastAsia="fr-FR"/>
        </w:rPr>
        <w:drawing>
          <wp:inline distT="0" distB="0" distL="0" distR="0">
            <wp:extent cx="2219325" cy="93345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933450"/>
                    </a:xfrm>
                    <a:prstGeom prst="rect">
                      <a:avLst/>
                    </a:prstGeom>
                    <a:noFill/>
                    <a:ln>
                      <a:noFill/>
                    </a:ln>
                  </pic:spPr>
                </pic:pic>
              </a:graphicData>
            </a:graphic>
          </wp:inline>
        </w:drawing>
      </w:r>
    </w:p>
    <w:p w:rsidR="00B46D5A" w:rsidRDefault="00C40328" w:rsidP="00974806">
      <w:r>
        <w:tab/>
      </w:r>
      <w:r w:rsidRPr="00C40328">
        <w:rPr>
          <w:b/>
        </w:rPr>
        <w:t>Lutte en main :</w:t>
      </w:r>
      <w:r>
        <w:t xml:space="preserve"> </w:t>
      </w:r>
      <w:r w:rsidR="00B46D5A">
        <w:t>C’est quand on fait saillir une femelle avec un seul mâle connu.</w:t>
      </w:r>
    </w:p>
    <w:p w:rsidR="00C40328" w:rsidRDefault="00C40328" w:rsidP="00974806">
      <w:r>
        <w:t>Choisir le mâle dans la liste proposée. Si tu as choisi l’option en haut mâles du même lot de lutte, seuls les mâles de ce lot sont proposés, cliquer sur « </w:t>
      </w:r>
      <w:r w:rsidRPr="00C40328">
        <w:rPr>
          <w:b/>
        </w:rPr>
        <w:t>Valider</w:t>
      </w:r>
      <w:r>
        <w:t> »</w:t>
      </w:r>
    </w:p>
    <w:p w:rsidR="00C40328" w:rsidRDefault="00C40328" w:rsidP="00974806">
      <w:r>
        <w:rPr>
          <w:noProof/>
          <w:lang w:eastAsia="fr-FR"/>
        </w:rPr>
        <w:drawing>
          <wp:inline distT="0" distB="0" distL="0" distR="0">
            <wp:extent cx="2438400" cy="14192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1419225"/>
                    </a:xfrm>
                    <a:prstGeom prst="rect">
                      <a:avLst/>
                    </a:prstGeom>
                    <a:noFill/>
                    <a:ln>
                      <a:noFill/>
                    </a:ln>
                  </pic:spPr>
                </pic:pic>
              </a:graphicData>
            </a:graphic>
          </wp:inline>
        </w:drawing>
      </w:r>
    </w:p>
    <w:p w:rsidR="00B46D5A" w:rsidRPr="00B46D5A" w:rsidRDefault="00C40328" w:rsidP="00C40328">
      <w:r>
        <w:tab/>
      </w:r>
      <w:r w:rsidRPr="00C40328">
        <w:rPr>
          <w:b/>
        </w:rPr>
        <w:t>Lutte Contrôlée</w:t>
      </w:r>
      <w:r>
        <w:rPr>
          <w:b/>
        </w:rPr>
        <w:t xml:space="preserve"> : </w:t>
      </w:r>
      <w:r w:rsidR="00B46D5A" w:rsidRPr="00B46D5A">
        <w:t xml:space="preserve">C’est quand on met </w:t>
      </w:r>
      <w:r w:rsidR="00B46D5A">
        <w:t>plusieurs</w:t>
      </w:r>
      <w:r w:rsidR="00B46D5A" w:rsidRPr="00B46D5A">
        <w:t xml:space="preserve"> mâles avec un harnais de couleur avec les femelles d’un de lot de lutte. L’animalier passe et contrôle les femelles, si elle est marqué</w:t>
      </w:r>
      <w:r w:rsidR="00B46D5A">
        <w:t>e</w:t>
      </w:r>
      <w:r w:rsidR="00B46D5A" w:rsidRPr="00B46D5A">
        <w:t xml:space="preserve"> avec une couleur spécifique du mâle, on peut savoir le mâle qui l’a chevauché. On note donc la date du contrôle et le mâle.</w:t>
      </w:r>
    </w:p>
    <w:p w:rsidR="00C40328" w:rsidRPr="00C40328" w:rsidRDefault="00C40328" w:rsidP="00C40328">
      <w:r w:rsidRPr="00C40328">
        <w:t>Saisir la date du contrôle (date du marquage des brebis par le mâle avec un harnais de couleur), choisir le mâle dans la liste proposée</w:t>
      </w:r>
      <w:r>
        <w:t>, cliquer sur « </w:t>
      </w:r>
      <w:r w:rsidRPr="00C40328">
        <w:rPr>
          <w:b/>
        </w:rPr>
        <w:t>Valider</w:t>
      </w:r>
      <w:r>
        <w:t> »</w:t>
      </w:r>
    </w:p>
    <w:p w:rsidR="00C40328" w:rsidRDefault="00C40328" w:rsidP="00974806">
      <w:r>
        <w:rPr>
          <w:noProof/>
          <w:lang w:eastAsia="fr-FR"/>
        </w:rPr>
        <w:drawing>
          <wp:inline distT="0" distB="0" distL="0" distR="0">
            <wp:extent cx="5753100" cy="19145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1914525"/>
                    </a:xfrm>
                    <a:prstGeom prst="rect">
                      <a:avLst/>
                    </a:prstGeom>
                    <a:noFill/>
                    <a:ln>
                      <a:noFill/>
                    </a:ln>
                  </pic:spPr>
                </pic:pic>
              </a:graphicData>
            </a:graphic>
          </wp:inline>
        </w:drawing>
      </w:r>
    </w:p>
    <w:p w:rsidR="00B46D5A" w:rsidRDefault="00C40328" w:rsidP="00974806">
      <w:r>
        <w:tab/>
      </w:r>
      <w:r w:rsidRPr="00B46D5A">
        <w:rPr>
          <w:b/>
        </w:rPr>
        <w:t>Lutte Libre avec un mâle</w:t>
      </w:r>
      <w:r w:rsidR="00B46D5A" w:rsidRPr="00B46D5A">
        <w:rPr>
          <w:b/>
        </w:rPr>
        <w:t> :</w:t>
      </w:r>
      <w:r w:rsidR="00B46D5A">
        <w:t xml:space="preserve"> C’est quand on a mis UN seul mâle avec les femelles d’un même lot de lutte.</w:t>
      </w:r>
    </w:p>
    <w:p w:rsidR="00C40328" w:rsidRDefault="00B46D5A" w:rsidP="00974806">
      <w:r>
        <w:t>Saisir la date de fin de lutte, si avec paternité choisir le mâle dans la liste proposée, cliquer sur « </w:t>
      </w:r>
      <w:r w:rsidRPr="00B46D5A">
        <w:rPr>
          <w:b/>
        </w:rPr>
        <w:t>Valider</w:t>
      </w:r>
      <w:r>
        <w:t> »</w:t>
      </w:r>
    </w:p>
    <w:p w:rsidR="00B46D5A" w:rsidRDefault="00B46D5A" w:rsidP="00974806">
      <w:r>
        <w:rPr>
          <w:noProof/>
          <w:lang w:eastAsia="fr-FR"/>
        </w:rPr>
        <w:drawing>
          <wp:inline distT="0" distB="0" distL="0" distR="0">
            <wp:extent cx="3933825" cy="27146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3825" cy="2714625"/>
                    </a:xfrm>
                    <a:prstGeom prst="rect">
                      <a:avLst/>
                    </a:prstGeom>
                    <a:noFill/>
                    <a:ln>
                      <a:noFill/>
                    </a:ln>
                  </pic:spPr>
                </pic:pic>
              </a:graphicData>
            </a:graphic>
          </wp:inline>
        </w:drawing>
      </w:r>
    </w:p>
    <w:p w:rsidR="00B46D5A" w:rsidRDefault="00C40328" w:rsidP="00974806">
      <w:r>
        <w:tab/>
      </w:r>
      <w:r w:rsidRPr="00B46D5A">
        <w:rPr>
          <w:b/>
        </w:rPr>
        <w:t>Lutte Libre sans mâle</w:t>
      </w:r>
      <w:r w:rsidR="00B46D5A" w:rsidRPr="00B46D5A">
        <w:rPr>
          <w:b/>
        </w:rPr>
        <w:t> :</w:t>
      </w:r>
      <w:r w:rsidR="00B46D5A">
        <w:t xml:space="preserve">  C’est quand on a mis plusieurs mâles dans le même lot de femelle, on ne peut pas vraiment sûr de savoir qui a saillie qui.</w:t>
      </w:r>
    </w:p>
    <w:p w:rsidR="00C40328" w:rsidRDefault="00B46D5A" w:rsidP="00974806">
      <w:r>
        <w:t>Saisir la date de fin de lutte, si « Sans paternité », choisir le type génétique dans la liste proposée (type génétique des mâles de la campagne/saison + 9999 pour mélange de mâles)</w:t>
      </w:r>
    </w:p>
    <w:p w:rsidR="00B46D5A" w:rsidRDefault="00B46D5A" w:rsidP="00974806">
      <w:r>
        <w:rPr>
          <w:noProof/>
          <w:lang w:eastAsia="fr-FR"/>
        </w:rPr>
        <w:drawing>
          <wp:inline distT="0" distB="0" distL="0" distR="0">
            <wp:extent cx="3619500" cy="24669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0" cy="2466975"/>
                    </a:xfrm>
                    <a:prstGeom prst="rect">
                      <a:avLst/>
                    </a:prstGeom>
                    <a:noFill/>
                    <a:ln>
                      <a:noFill/>
                    </a:ln>
                  </pic:spPr>
                </pic:pic>
              </a:graphicData>
            </a:graphic>
          </wp:inline>
        </w:drawing>
      </w:r>
    </w:p>
    <w:p w:rsidR="008271D8" w:rsidRPr="008271D8" w:rsidRDefault="008271D8" w:rsidP="00974806">
      <w:pPr>
        <w:rPr>
          <w:b/>
        </w:rPr>
      </w:pPr>
      <w:r w:rsidRPr="008271D8">
        <w:rPr>
          <w:b/>
        </w:rPr>
        <w:t>Insémination Animale</w:t>
      </w:r>
    </w:p>
    <w:p w:rsidR="008271D8" w:rsidRDefault="008271D8" w:rsidP="00974806"/>
    <w:p w:rsidR="008271D8" w:rsidRDefault="008271D8" w:rsidP="00974806"/>
    <w:p w:rsidR="008271D8" w:rsidRDefault="008271D8" w:rsidP="00974806"/>
    <w:p w:rsidR="00974806" w:rsidRDefault="00230C45" w:rsidP="00974806">
      <w:pPr>
        <w:pStyle w:val="Titre3"/>
      </w:pPr>
      <w:r>
        <w:t>Cas Insémination Animale (IA)</w:t>
      </w:r>
    </w:p>
    <w:p w:rsidR="0028370D" w:rsidRDefault="0028370D" w:rsidP="0028370D">
      <w:pPr>
        <w:pStyle w:val="Paragraphedeliste"/>
        <w:numPr>
          <w:ilvl w:val="0"/>
          <w:numId w:val="1"/>
        </w:numPr>
      </w:pPr>
      <w:r>
        <w:t>Contrainte : il faut saisir le prélèvement des mâles.</w:t>
      </w:r>
    </w:p>
    <w:p w:rsidR="00230C45" w:rsidRDefault="00230C45" w:rsidP="0028370D">
      <w:pPr>
        <w:pStyle w:val="Paragraphedeliste"/>
        <w:numPr>
          <w:ilvl w:val="0"/>
          <w:numId w:val="1"/>
        </w:numPr>
      </w:pPr>
      <w:r>
        <w:t>Indiquer si la semence du mâle est interne ou externe</w:t>
      </w:r>
    </w:p>
    <w:p w:rsidR="00230C45" w:rsidRDefault="00230C45" w:rsidP="0028370D">
      <w:pPr>
        <w:pStyle w:val="Paragraphedeliste"/>
        <w:numPr>
          <w:ilvl w:val="0"/>
          <w:numId w:val="1"/>
        </w:numPr>
      </w:pPr>
      <w:r>
        <w:t xml:space="preserve">Saisir la date du prélèvement, </w:t>
      </w:r>
    </w:p>
    <w:p w:rsidR="00230C45" w:rsidRDefault="00230C45" w:rsidP="0028370D">
      <w:pPr>
        <w:pStyle w:val="Paragraphedeliste"/>
        <w:numPr>
          <w:ilvl w:val="0"/>
          <w:numId w:val="1"/>
        </w:numPr>
      </w:pPr>
      <w:r>
        <w:t>Cliquer sur Chercher les mâles</w:t>
      </w:r>
    </w:p>
    <w:p w:rsidR="00230C45" w:rsidRDefault="00230C45" w:rsidP="0028370D">
      <w:pPr>
        <w:pStyle w:val="Paragraphedeliste"/>
        <w:numPr>
          <w:ilvl w:val="0"/>
          <w:numId w:val="1"/>
        </w:numPr>
      </w:pPr>
      <w:r>
        <w:t>Choisir le mâle dans la liste proposée</w:t>
      </w:r>
    </w:p>
    <w:p w:rsidR="00230C45" w:rsidRDefault="00230C45" w:rsidP="0028370D">
      <w:pPr>
        <w:pStyle w:val="Paragraphedeliste"/>
        <w:numPr>
          <w:ilvl w:val="0"/>
          <w:numId w:val="1"/>
        </w:numPr>
      </w:pPr>
      <w:r>
        <w:t>Cliquer sur « </w:t>
      </w:r>
      <w:r w:rsidRPr="00230C45">
        <w:rPr>
          <w:b/>
        </w:rPr>
        <w:t>Ajouter</w:t>
      </w:r>
      <w:r>
        <w:t> »</w:t>
      </w:r>
    </w:p>
    <w:p w:rsidR="0028370D" w:rsidRPr="0028370D" w:rsidRDefault="00F11000" w:rsidP="00F11000">
      <w:r>
        <w:rPr>
          <w:noProof/>
          <w:lang w:eastAsia="fr-FR"/>
        </w:rPr>
        <w:drawing>
          <wp:inline distT="0" distB="0" distL="0" distR="0">
            <wp:extent cx="5762625" cy="292417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924175"/>
                    </a:xfrm>
                    <a:prstGeom prst="rect">
                      <a:avLst/>
                    </a:prstGeom>
                    <a:noFill/>
                    <a:ln>
                      <a:noFill/>
                    </a:ln>
                  </pic:spPr>
                </pic:pic>
              </a:graphicData>
            </a:graphic>
          </wp:inline>
        </w:drawing>
      </w:r>
    </w:p>
    <w:p w:rsidR="00974806" w:rsidRDefault="008271D8" w:rsidP="00974806">
      <w:r>
        <w:t>Cas Semence Externe</w:t>
      </w:r>
    </w:p>
    <w:p w:rsidR="008271D8" w:rsidRDefault="008271D8" w:rsidP="008271D8">
      <w:pPr>
        <w:pStyle w:val="Paragraphedeliste"/>
        <w:numPr>
          <w:ilvl w:val="0"/>
          <w:numId w:val="1"/>
        </w:numPr>
      </w:pPr>
      <w:r>
        <w:t>Choisir le troupeau (Elevage de production-Espèce-Production) dans la liste proposée</w:t>
      </w:r>
    </w:p>
    <w:p w:rsidR="008271D8" w:rsidRDefault="008271D8" w:rsidP="00974806">
      <w:r>
        <w:rPr>
          <w:noProof/>
          <w:lang w:eastAsia="fr-FR"/>
        </w:rPr>
        <w:drawing>
          <wp:inline distT="0" distB="0" distL="0" distR="0">
            <wp:extent cx="4324350" cy="9144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4350" cy="914400"/>
                    </a:xfrm>
                    <a:prstGeom prst="rect">
                      <a:avLst/>
                    </a:prstGeom>
                    <a:noFill/>
                    <a:ln>
                      <a:noFill/>
                    </a:ln>
                  </pic:spPr>
                </pic:pic>
              </a:graphicData>
            </a:graphic>
          </wp:inline>
        </w:drawing>
      </w:r>
    </w:p>
    <w:p w:rsidR="008271D8" w:rsidRDefault="008271D8" w:rsidP="008271D8">
      <w:pPr>
        <w:pStyle w:val="Paragraphedeliste"/>
        <w:numPr>
          <w:ilvl w:val="0"/>
          <w:numId w:val="1"/>
        </w:numPr>
      </w:pPr>
      <w:r>
        <w:t>Saisir la date du prélèvement, cliquer sur Chercher les mâles</w:t>
      </w:r>
    </w:p>
    <w:p w:rsidR="008271D8" w:rsidRDefault="008271D8" w:rsidP="00974806"/>
    <w:p w:rsidR="008271D8" w:rsidRDefault="008271D8" w:rsidP="008271D8">
      <w:pPr>
        <w:rPr>
          <w:b/>
        </w:rPr>
      </w:pPr>
      <w:r>
        <w:rPr>
          <w:b/>
        </w:rPr>
        <w:t xml:space="preserve">Cas </w:t>
      </w:r>
      <w:r w:rsidRPr="008271D8">
        <w:rPr>
          <w:b/>
        </w:rPr>
        <w:t>Implantation d’embryon </w:t>
      </w:r>
      <w:r>
        <w:rPr>
          <w:b/>
        </w:rPr>
        <w:t>(TE)</w:t>
      </w:r>
    </w:p>
    <w:p w:rsidR="008271D8" w:rsidRDefault="008271D8" w:rsidP="008271D8">
      <w:pPr>
        <w:pStyle w:val="Paragraphedeliste"/>
        <w:numPr>
          <w:ilvl w:val="0"/>
          <w:numId w:val="1"/>
        </w:numPr>
        <w:rPr>
          <w:b/>
        </w:rPr>
      </w:pPr>
      <w:r>
        <w:rPr>
          <w:b/>
        </w:rPr>
        <w:t>Contrainte : il faut avoir fait une collecte d’embryon</w:t>
      </w:r>
    </w:p>
    <w:p w:rsidR="008271D8" w:rsidRPr="008271D8" w:rsidRDefault="008271D8" w:rsidP="008271D8">
      <w:pPr>
        <w:pStyle w:val="Paragraphedeliste"/>
        <w:numPr>
          <w:ilvl w:val="0"/>
          <w:numId w:val="1"/>
        </w:numPr>
        <w:rPr>
          <w:b/>
        </w:rPr>
      </w:pPr>
    </w:p>
    <w:p w:rsidR="008271D8" w:rsidRPr="008271D8" w:rsidRDefault="008271D8" w:rsidP="008271D8">
      <w:pPr>
        <w:rPr>
          <w:b/>
        </w:rPr>
      </w:pPr>
      <w:r>
        <w:rPr>
          <w:noProof/>
          <w:lang w:eastAsia="fr-FR"/>
        </w:rPr>
        <w:drawing>
          <wp:inline distT="0" distB="0" distL="0" distR="0" wp14:anchorId="1BC7D8E5" wp14:editId="5CD87E51">
            <wp:extent cx="5753100" cy="32004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p>
    <w:p w:rsidR="008271D8" w:rsidRDefault="008271D8" w:rsidP="00974806"/>
    <w:p w:rsidR="00230C45" w:rsidRDefault="00230C45" w:rsidP="00230C45">
      <w:pPr>
        <w:pStyle w:val="Titre2"/>
      </w:pPr>
      <w:r>
        <w:t>Saisie par IHM et saisie des IA par mâle</w:t>
      </w:r>
    </w:p>
    <w:p w:rsidR="00230C45" w:rsidRDefault="00877289" w:rsidP="00974806">
      <w:r>
        <w:t>Saisir la campagne/saison des femelles à inséminer</w:t>
      </w:r>
    </w:p>
    <w:p w:rsidR="00877289" w:rsidRDefault="00877289" w:rsidP="00974806">
      <w:r>
        <w:t>Saisir un intervalle de dates de prélèvements des mâles (Interne ou externe)</w:t>
      </w:r>
    </w:p>
    <w:p w:rsidR="00877289" w:rsidRDefault="00877289" w:rsidP="00974806">
      <w:r>
        <w:rPr>
          <w:noProof/>
          <w:lang w:eastAsia="fr-FR"/>
        </w:rPr>
        <w:drawing>
          <wp:inline distT="0" distB="0" distL="0" distR="0">
            <wp:extent cx="5753100" cy="15716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1571625"/>
                    </a:xfrm>
                    <a:prstGeom prst="rect">
                      <a:avLst/>
                    </a:prstGeom>
                    <a:noFill/>
                    <a:ln>
                      <a:noFill/>
                    </a:ln>
                  </pic:spPr>
                </pic:pic>
              </a:graphicData>
            </a:graphic>
          </wp:inline>
        </w:drawing>
      </w:r>
    </w:p>
    <w:p w:rsidR="00877289" w:rsidRDefault="00877289" w:rsidP="00974806">
      <w:r>
        <w:t>Se positionner sur le mâle voulu, clic droit avec la souris</w:t>
      </w:r>
    </w:p>
    <w:p w:rsidR="00877289" w:rsidRDefault="00877289" w:rsidP="00974806">
      <w:r>
        <w:rPr>
          <w:noProof/>
          <w:lang w:eastAsia="fr-FR"/>
        </w:rPr>
        <w:drawing>
          <wp:inline distT="0" distB="0" distL="0" distR="0">
            <wp:extent cx="4752975" cy="83820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2975" cy="838200"/>
                    </a:xfrm>
                    <a:prstGeom prst="rect">
                      <a:avLst/>
                    </a:prstGeom>
                    <a:noFill/>
                    <a:ln>
                      <a:noFill/>
                    </a:ln>
                  </pic:spPr>
                </pic:pic>
              </a:graphicData>
            </a:graphic>
          </wp:inline>
        </w:drawing>
      </w:r>
    </w:p>
    <w:p w:rsidR="00877289" w:rsidRDefault="00877289" w:rsidP="00974806"/>
    <w:p w:rsidR="00877289" w:rsidRDefault="00877289" w:rsidP="00974806">
      <w:r>
        <w:rPr>
          <w:noProof/>
          <w:lang w:eastAsia="fr-FR"/>
        </w:rPr>
        <w:drawing>
          <wp:inline distT="0" distB="0" distL="0" distR="0">
            <wp:extent cx="5762625" cy="288607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2886075"/>
                    </a:xfrm>
                    <a:prstGeom prst="rect">
                      <a:avLst/>
                    </a:prstGeom>
                    <a:noFill/>
                    <a:ln>
                      <a:noFill/>
                    </a:ln>
                  </pic:spPr>
                </pic:pic>
              </a:graphicData>
            </a:graphic>
          </wp:inline>
        </w:drawing>
      </w:r>
    </w:p>
    <w:p w:rsidR="00877289" w:rsidRDefault="00877289" w:rsidP="00974806">
      <w:r>
        <w:t>Choisir le lot de lutte des femelles, cliquer sur « </w:t>
      </w:r>
      <w:r w:rsidRPr="00877289">
        <w:rPr>
          <w:b/>
        </w:rPr>
        <w:t>Chercher</w:t>
      </w:r>
      <w:r>
        <w:t> »</w:t>
      </w:r>
    </w:p>
    <w:p w:rsidR="00877289" w:rsidRDefault="00877289" w:rsidP="00877289">
      <w:pPr>
        <w:spacing w:after="0"/>
      </w:pPr>
      <w:r>
        <w:t>Sélectionner la ou les femelles</w:t>
      </w:r>
      <w:r w:rsidR="00D20F3E">
        <w:t xml:space="preserve"> qui ont été inséminées avec de la semence de </w:t>
      </w:r>
      <w:r w:rsidR="00D20F3E" w:rsidRPr="00D20F3E">
        <w:rPr>
          <w:b/>
        </w:rPr>
        <w:t>CE MALE</w:t>
      </w:r>
      <w:r w:rsidR="00D20F3E">
        <w:rPr>
          <w:b/>
        </w:rPr>
        <w:t xml:space="preserve"> (IPG affiché en haut)</w:t>
      </w:r>
    </w:p>
    <w:p w:rsidR="00877289" w:rsidRDefault="00877289" w:rsidP="00877289">
      <w:pPr>
        <w:spacing w:after="0"/>
      </w:pPr>
      <w:r>
        <w:t>A droite :</w:t>
      </w:r>
    </w:p>
    <w:p w:rsidR="00877289" w:rsidRDefault="00877289" w:rsidP="00877289">
      <w:pPr>
        <w:spacing w:after="0"/>
        <w:ind w:firstLine="708"/>
      </w:pPr>
      <w:r>
        <w:t>- Saisir la date et l’heure de l’IA</w:t>
      </w:r>
    </w:p>
    <w:p w:rsidR="00877289" w:rsidRDefault="00877289" w:rsidP="00877289">
      <w:pPr>
        <w:spacing w:after="0"/>
        <w:ind w:firstLine="708"/>
      </w:pPr>
      <w:r>
        <w:t>- Choisir le type d’insémination</w:t>
      </w:r>
    </w:p>
    <w:p w:rsidR="00877289" w:rsidRDefault="00877289" w:rsidP="00877289">
      <w:pPr>
        <w:spacing w:after="0"/>
        <w:ind w:firstLine="708"/>
      </w:pPr>
      <w:r>
        <w:t>- Saisir la dose</w:t>
      </w:r>
    </w:p>
    <w:p w:rsidR="00877289" w:rsidRDefault="00877289" w:rsidP="00877289">
      <w:pPr>
        <w:spacing w:after="0"/>
        <w:ind w:firstLine="708"/>
      </w:pPr>
      <w:r>
        <w:t>- Choisir l’inséminateur</w:t>
      </w:r>
    </w:p>
    <w:p w:rsidR="00877289" w:rsidRDefault="00877289" w:rsidP="00877289">
      <w:pPr>
        <w:spacing w:after="0"/>
        <w:ind w:firstLine="708"/>
      </w:pPr>
      <w:r>
        <w:t>- Cliquer sur « </w:t>
      </w:r>
      <w:r w:rsidRPr="0036163F">
        <w:rPr>
          <w:b/>
        </w:rPr>
        <w:t>Aj</w:t>
      </w:r>
      <w:r w:rsidR="00D20F3E" w:rsidRPr="0036163F">
        <w:rPr>
          <w:b/>
        </w:rPr>
        <w:t>o</w:t>
      </w:r>
      <w:r w:rsidRPr="0036163F">
        <w:rPr>
          <w:b/>
        </w:rPr>
        <w:t>uter</w:t>
      </w:r>
      <w:r>
        <w:t> »</w:t>
      </w:r>
    </w:p>
    <w:p w:rsidR="00877289" w:rsidRDefault="00877289" w:rsidP="00974806"/>
    <w:p w:rsidR="0036163F" w:rsidRDefault="0036163F" w:rsidP="00974806">
      <w:r>
        <w:t>J’ai mis UN mâle avec Une femelle du lot 77</w:t>
      </w:r>
    </w:p>
    <w:p w:rsidR="0036163F" w:rsidRDefault="0036163F" w:rsidP="00974806">
      <w:r>
        <w:rPr>
          <w:noProof/>
          <w:lang w:eastAsia="fr-FR"/>
        </w:rPr>
        <w:drawing>
          <wp:inline distT="0" distB="0" distL="0" distR="0">
            <wp:extent cx="5753100" cy="122872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1228725"/>
                    </a:xfrm>
                    <a:prstGeom prst="rect">
                      <a:avLst/>
                    </a:prstGeom>
                    <a:noFill/>
                    <a:ln>
                      <a:noFill/>
                    </a:ln>
                  </pic:spPr>
                </pic:pic>
              </a:graphicData>
            </a:graphic>
          </wp:inline>
        </w:drawing>
      </w:r>
    </w:p>
    <w:p w:rsidR="0036163F" w:rsidRDefault="0036163F" w:rsidP="00974806">
      <w:r>
        <w:t>Et un autre mâle avec 2 femelles du lot 77</w:t>
      </w:r>
    </w:p>
    <w:p w:rsidR="0036163F" w:rsidRPr="00974806" w:rsidRDefault="0036163F" w:rsidP="00974806">
      <w:r>
        <w:rPr>
          <w:noProof/>
          <w:lang w:eastAsia="fr-FR"/>
        </w:rPr>
        <w:drawing>
          <wp:inline distT="0" distB="0" distL="0" distR="0">
            <wp:extent cx="5762625" cy="65722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657225"/>
                    </a:xfrm>
                    <a:prstGeom prst="rect">
                      <a:avLst/>
                    </a:prstGeom>
                    <a:noFill/>
                    <a:ln>
                      <a:noFill/>
                    </a:ln>
                  </pic:spPr>
                </pic:pic>
              </a:graphicData>
            </a:graphic>
          </wp:inline>
        </w:drawing>
      </w:r>
    </w:p>
    <w:p w:rsidR="00BF396C" w:rsidRDefault="00BF396C" w:rsidP="00230C45">
      <w:pPr>
        <w:pStyle w:val="Titre2"/>
      </w:pPr>
    </w:p>
    <w:p w:rsidR="00974806" w:rsidRDefault="00230C45" w:rsidP="00230C45">
      <w:pPr>
        <w:pStyle w:val="Titre2"/>
      </w:pPr>
      <w:r>
        <w:t xml:space="preserve">Saisie par IHM et </w:t>
      </w:r>
      <w:r w:rsidR="00974806">
        <w:t>Saisie des lutte</w:t>
      </w:r>
      <w:r>
        <w:t>s</w:t>
      </w:r>
      <w:r w:rsidR="00974806">
        <w:t xml:space="preserve"> libre</w:t>
      </w:r>
      <w:r>
        <w:t>s</w:t>
      </w:r>
      <w:r w:rsidR="00974806">
        <w:t xml:space="preserve"> par lot de lutte</w:t>
      </w:r>
    </w:p>
    <w:p w:rsidR="004D7597" w:rsidRPr="004D7597" w:rsidRDefault="004D7597" w:rsidP="004D7597">
      <w:r>
        <w:t>Comme d’habitude, saisir campagne (double clic), choisir la saison puis le lot de lutte, cliquer sur « </w:t>
      </w:r>
      <w:r w:rsidRPr="004D7597">
        <w:rPr>
          <w:b/>
        </w:rPr>
        <w:t>Chercher</w:t>
      </w:r>
      <w:r>
        <w:t> »</w:t>
      </w:r>
    </w:p>
    <w:p w:rsidR="004D7597" w:rsidRDefault="004D7597" w:rsidP="004D7597">
      <w:r>
        <w:rPr>
          <w:noProof/>
          <w:lang w:eastAsia="fr-FR"/>
        </w:rPr>
        <w:drawing>
          <wp:inline distT="0" distB="0" distL="0" distR="0">
            <wp:extent cx="5124450" cy="313372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4450" cy="3133725"/>
                    </a:xfrm>
                    <a:prstGeom prst="rect">
                      <a:avLst/>
                    </a:prstGeom>
                    <a:noFill/>
                    <a:ln>
                      <a:noFill/>
                    </a:ln>
                  </pic:spPr>
                </pic:pic>
              </a:graphicData>
            </a:graphic>
          </wp:inline>
        </w:drawing>
      </w:r>
    </w:p>
    <w:p w:rsidR="004D7597" w:rsidRDefault="004D7597" w:rsidP="004D7597">
      <w:r>
        <w:t>Lutte libre avec paternité connu</w:t>
      </w:r>
    </w:p>
    <w:p w:rsidR="004D7597" w:rsidRDefault="004D7597" w:rsidP="004D7597">
      <w:r>
        <w:rPr>
          <w:noProof/>
          <w:lang w:eastAsia="fr-FR"/>
        </w:rPr>
        <w:drawing>
          <wp:inline distT="0" distB="0" distL="0" distR="0">
            <wp:extent cx="5429250" cy="33528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250" cy="3352800"/>
                    </a:xfrm>
                    <a:prstGeom prst="rect">
                      <a:avLst/>
                    </a:prstGeom>
                    <a:noFill/>
                    <a:ln>
                      <a:noFill/>
                    </a:ln>
                  </pic:spPr>
                </pic:pic>
              </a:graphicData>
            </a:graphic>
          </wp:inline>
        </w:drawing>
      </w:r>
    </w:p>
    <w:p w:rsidR="004D7597" w:rsidRDefault="004D7597" w:rsidP="004D7597">
      <w:r>
        <w:t>Lutte Libre sans paternité</w:t>
      </w:r>
    </w:p>
    <w:p w:rsidR="004D7597" w:rsidRDefault="004D7597" w:rsidP="004D7597">
      <w:r>
        <w:rPr>
          <w:noProof/>
          <w:lang w:eastAsia="fr-FR"/>
        </w:rPr>
        <w:drawing>
          <wp:inline distT="0" distB="0" distL="0" distR="0">
            <wp:extent cx="5381625" cy="331470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1625" cy="3314700"/>
                    </a:xfrm>
                    <a:prstGeom prst="rect">
                      <a:avLst/>
                    </a:prstGeom>
                    <a:noFill/>
                    <a:ln>
                      <a:noFill/>
                    </a:ln>
                  </pic:spPr>
                </pic:pic>
              </a:graphicData>
            </a:graphic>
          </wp:inline>
        </w:drawing>
      </w:r>
    </w:p>
    <w:p w:rsidR="004D7597" w:rsidRPr="004D7597" w:rsidRDefault="004D7597" w:rsidP="004D7597">
      <w:r>
        <w:t>La date de début doit être &gt; à la dernière saillie (ici la date d’IA du 10/11/2020) et inférieure à cette date + x jours.</w:t>
      </w:r>
    </w:p>
    <w:p w:rsidR="00FD44B2" w:rsidRDefault="004D7597" w:rsidP="00FD44B2">
      <w:r>
        <w:rPr>
          <w:noProof/>
          <w:lang w:eastAsia="fr-FR"/>
        </w:rPr>
        <w:drawing>
          <wp:inline distT="0" distB="0" distL="0" distR="0">
            <wp:extent cx="3724275" cy="136207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4275" cy="1362075"/>
                    </a:xfrm>
                    <a:prstGeom prst="rect">
                      <a:avLst/>
                    </a:prstGeom>
                    <a:noFill/>
                    <a:ln>
                      <a:noFill/>
                    </a:ln>
                  </pic:spPr>
                </pic:pic>
              </a:graphicData>
            </a:graphic>
          </wp:inline>
        </w:drawing>
      </w:r>
    </w:p>
    <w:p w:rsidR="004D7597" w:rsidRPr="00FD44B2" w:rsidRDefault="004D7597" w:rsidP="00FD44B2">
      <w:r w:rsidRPr="004D7597">
        <w:rPr>
          <w:b/>
        </w:rPr>
        <w:t>Remarque</w:t>
      </w:r>
      <w:r>
        <w:t> : on n’est pas obligé de prendre toutes les femelles.</w:t>
      </w:r>
    </w:p>
    <w:p w:rsidR="00FD44B2" w:rsidRDefault="00FD44B2"/>
    <w:p w:rsidR="000F271B" w:rsidRDefault="000F271B"/>
    <w:p w:rsidR="000F271B" w:rsidRDefault="00A411EF" w:rsidP="00A411EF">
      <w:pPr>
        <w:pStyle w:val="Titre1"/>
      </w:pPr>
      <w:r>
        <w:t xml:space="preserve">Diagnostic de </w:t>
      </w:r>
      <w:r w:rsidR="000F271B">
        <w:t>Gestation</w:t>
      </w:r>
    </w:p>
    <w:p w:rsidR="00A411EF" w:rsidRDefault="00A411EF" w:rsidP="00A411EF">
      <w:r>
        <w:t>Peut se faire de plusieurs façons :</w:t>
      </w:r>
    </w:p>
    <w:p w:rsidR="000F271B" w:rsidRDefault="00A411EF" w:rsidP="00A411EF">
      <w:pPr>
        <w:pStyle w:val="Paragraphedeliste"/>
        <w:numPr>
          <w:ilvl w:val="0"/>
          <w:numId w:val="1"/>
        </w:numPr>
      </w:pPr>
      <w:r>
        <w:t>Au moment de la pesée avec automate (</w:t>
      </w:r>
      <w:proofErr w:type="spellStart"/>
      <w:r>
        <w:t>Baléa</w:t>
      </w:r>
      <w:proofErr w:type="spellEnd"/>
      <w:r>
        <w:t>) : il faut charger l’automate avec le chantier de gestation.</w:t>
      </w:r>
    </w:p>
    <w:p w:rsidR="00A411EF" w:rsidRDefault="00A411EF" w:rsidP="00A411EF">
      <w:pPr>
        <w:pStyle w:val="Paragraphedeliste"/>
        <w:numPr>
          <w:ilvl w:val="0"/>
          <w:numId w:val="1"/>
        </w:numPr>
      </w:pPr>
      <w:r>
        <w:t xml:space="preserve">Avec </w:t>
      </w:r>
      <w:proofErr w:type="spellStart"/>
      <w:r>
        <w:t>GeedocMobile</w:t>
      </w:r>
      <w:proofErr w:type="spellEnd"/>
    </w:p>
    <w:p w:rsidR="00A411EF" w:rsidRDefault="00A411EF" w:rsidP="00A411EF">
      <w:pPr>
        <w:pStyle w:val="Paragraphedeliste"/>
        <w:numPr>
          <w:ilvl w:val="0"/>
          <w:numId w:val="1"/>
        </w:numPr>
      </w:pPr>
      <w:r>
        <w:t xml:space="preserve">Avec </w:t>
      </w:r>
      <w:proofErr w:type="spellStart"/>
      <w:r>
        <w:t>SidexIdlogger</w:t>
      </w:r>
      <w:proofErr w:type="spellEnd"/>
    </w:p>
    <w:p w:rsidR="00A411EF" w:rsidRDefault="00A411EF" w:rsidP="00A411EF">
      <w:pPr>
        <w:pStyle w:val="Paragraphedeliste"/>
        <w:numPr>
          <w:ilvl w:val="0"/>
          <w:numId w:val="1"/>
        </w:numPr>
      </w:pPr>
      <w:r>
        <w:t xml:space="preserve">En saisissant par l’IHM </w:t>
      </w:r>
    </w:p>
    <w:p w:rsidR="00A411EF" w:rsidRDefault="00A411EF" w:rsidP="00A411EF">
      <w:pPr>
        <w:pStyle w:val="Paragraphedeliste"/>
        <w:numPr>
          <w:ilvl w:val="1"/>
          <w:numId w:val="1"/>
        </w:numPr>
      </w:pPr>
      <w:r>
        <w:t>Femelle par femelle</w:t>
      </w:r>
    </w:p>
    <w:p w:rsidR="00A411EF" w:rsidRDefault="00A411EF" w:rsidP="00A411EF">
      <w:pPr>
        <w:pStyle w:val="Paragraphedeliste"/>
        <w:numPr>
          <w:ilvl w:val="1"/>
          <w:numId w:val="1"/>
        </w:numPr>
      </w:pPr>
      <w:r>
        <w:t>Via un fichier à importer</w:t>
      </w:r>
    </w:p>
    <w:p w:rsidR="00A411EF" w:rsidRDefault="00A411EF">
      <w:pPr>
        <w:rPr>
          <w:rFonts w:asciiTheme="majorHAnsi" w:eastAsiaTheme="majorEastAsia" w:hAnsiTheme="majorHAnsi" w:cstheme="majorBidi"/>
          <w:color w:val="2E74B5" w:themeColor="accent1" w:themeShade="BF"/>
          <w:sz w:val="26"/>
          <w:szCs w:val="26"/>
        </w:rPr>
      </w:pPr>
      <w:r>
        <w:br w:type="page"/>
      </w:r>
    </w:p>
    <w:p w:rsidR="00A411EF" w:rsidRDefault="00A411EF" w:rsidP="00A411EF">
      <w:pPr>
        <w:pStyle w:val="Titre2"/>
      </w:pPr>
      <w:r>
        <w:t>Saisie dans l’IHM femelle par Femelle</w:t>
      </w:r>
    </w:p>
    <w:p w:rsidR="00A411EF" w:rsidRPr="00A411EF" w:rsidRDefault="00A411EF" w:rsidP="00A411EF">
      <w:r>
        <w:t>La saisie par femelle n’est pas très utilisée car tout se fait sur le terrain</w:t>
      </w:r>
    </w:p>
    <w:p w:rsidR="000F271B" w:rsidRDefault="000F271B">
      <w:r>
        <w:rPr>
          <w:noProof/>
          <w:lang w:eastAsia="fr-FR"/>
        </w:rPr>
        <w:drawing>
          <wp:inline distT="0" distB="0" distL="0" distR="0">
            <wp:extent cx="5762625" cy="3114675"/>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noFill/>
                    <a:ln>
                      <a:noFill/>
                    </a:ln>
                  </pic:spPr>
                </pic:pic>
              </a:graphicData>
            </a:graphic>
          </wp:inline>
        </w:drawing>
      </w:r>
    </w:p>
    <w:p w:rsidR="00A411EF" w:rsidRDefault="00A411EF">
      <w:r>
        <w:t xml:space="preserve">Quand on se déplace sur la femelle, </w:t>
      </w:r>
    </w:p>
    <w:p w:rsidR="00A411EF" w:rsidRDefault="00A411EF">
      <w:r>
        <w:rPr>
          <w:noProof/>
          <w:lang w:eastAsia="fr-FR"/>
        </w:rPr>
        <w:drawing>
          <wp:inline distT="0" distB="0" distL="0" distR="0">
            <wp:extent cx="2247900" cy="3228975"/>
            <wp:effectExtent l="0" t="0" r="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7900" cy="3228975"/>
                    </a:xfrm>
                    <a:prstGeom prst="rect">
                      <a:avLst/>
                    </a:prstGeom>
                    <a:noFill/>
                    <a:ln>
                      <a:noFill/>
                    </a:ln>
                  </pic:spPr>
                </pic:pic>
              </a:graphicData>
            </a:graphic>
          </wp:inline>
        </w:drawing>
      </w:r>
    </w:p>
    <w:p w:rsidR="00A411EF" w:rsidRDefault="00A411EF" w:rsidP="00A411EF">
      <w:pPr>
        <w:spacing w:after="0"/>
        <w:ind w:firstLine="708"/>
      </w:pPr>
      <w:r>
        <w:t>-Saisir la date, du DG</w:t>
      </w:r>
    </w:p>
    <w:p w:rsidR="00A411EF" w:rsidRDefault="00A411EF" w:rsidP="00A411EF">
      <w:pPr>
        <w:spacing w:after="0"/>
        <w:ind w:firstLine="708"/>
      </w:pPr>
      <w:r>
        <w:t xml:space="preserve">- Choisir la méthode dans la liste proposée </w:t>
      </w:r>
    </w:p>
    <w:p w:rsidR="00A411EF" w:rsidRDefault="00A411EF" w:rsidP="00A411EF">
      <w:pPr>
        <w:spacing w:after="0"/>
        <w:ind w:firstLine="708"/>
      </w:pPr>
      <w:r>
        <w:t xml:space="preserve">- le rang de la saillie (Non obligatoire) : 1 pour les IA pour </w:t>
      </w:r>
      <w:proofErr w:type="spellStart"/>
      <w:r>
        <w:t>Lafage</w:t>
      </w:r>
      <w:proofErr w:type="spellEnd"/>
      <w:r>
        <w:t xml:space="preserve"> mais </w:t>
      </w:r>
      <w:proofErr w:type="gramStart"/>
      <w:r>
        <w:t>c’est pas</w:t>
      </w:r>
      <w:proofErr w:type="gramEnd"/>
      <w:r>
        <w:t xml:space="preserve"> très cohérent pour tous.</w:t>
      </w:r>
    </w:p>
    <w:p w:rsidR="00A411EF" w:rsidRDefault="00A411EF" w:rsidP="00A411EF">
      <w:pPr>
        <w:spacing w:after="0"/>
      </w:pPr>
      <w:r>
        <w:t xml:space="preserve"> </w:t>
      </w:r>
      <w:r>
        <w:tab/>
        <w:t>-Choisir l’opérateur, dans la liste proposée</w:t>
      </w:r>
    </w:p>
    <w:p w:rsidR="00A411EF" w:rsidRDefault="00A411EF" w:rsidP="00A411EF">
      <w:pPr>
        <w:spacing w:after="0"/>
        <w:ind w:firstLine="708"/>
      </w:pPr>
      <w:r>
        <w:t>-Saisir le nombre de fœtus (Non obligatoire)</w:t>
      </w:r>
    </w:p>
    <w:p w:rsidR="00A411EF" w:rsidRDefault="00A411EF" w:rsidP="00A411EF">
      <w:pPr>
        <w:spacing w:after="0"/>
        <w:ind w:firstLine="708"/>
      </w:pPr>
      <w:r>
        <w:t xml:space="preserve">- Saisir le nombre de </w:t>
      </w:r>
      <w:proofErr w:type="spellStart"/>
      <w:r>
        <w:t>foetus</w:t>
      </w:r>
      <w:proofErr w:type="spellEnd"/>
      <w:r>
        <w:t xml:space="preserve"> viables (non obligatoire)</w:t>
      </w:r>
    </w:p>
    <w:p w:rsidR="00A411EF" w:rsidRDefault="00A411EF" w:rsidP="00A411EF">
      <w:pPr>
        <w:spacing w:after="0"/>
        <w:ind w:firstLine="708"/>
      </w:pPr>
      <w:r>
        <w:t>-Saisir le résultat</w:t>
      </w:r>
    </w:p>
    <w:p w:rsidR="00A411EF" w:rsidRDefault="00A411EF" w:rsidP="00A411EF">
      <w:pPr>
        <w:spacing w:after="0"/>
        <w:ind w:firstLine="708"/>
      </w:pPr>
      <w:r>
        <w:t>- Garder une trace : (lien avec la saillie mais personne ne le fait)</w:t>
      </w:r>
    </w:p>
    <w:p w:rsidR="00A411EF" w:rsidRDefault="00A411EF" w:rsidP="00A411EF">
      <w:pPr>
        <w:spacing w:after="0"/>
      </w:pPr>
    </w:p>
    <w:p w:rsidR="00A411EF" w:rsidRDefault="00A411EF" w:rsidP="00A411EF">
      <w:pPr>
        <w:pStyle w:val="Titre2"/>
      </w:pPr>
      <w:r>
        <w:t>Saisie par l’IHM et à partir d’un fichier</w:t>
      </w:r>
    </w:p>
    <w:p w:rsidR="00A411EF" w:rsidRDefault="00A411EF" w:rsidP="00A411EF">
      <w:r>
        <w:rPr>
          <w:noProof/>
          <w:lang w:eastAsia="fr-FR"/>
        </w:rPr>
        <w:drawing>
          <wp:inline distT="0" distB="0" distL="0" distR="0">
            <wp:extent cx="5753100" cy="279082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2790825"/>
                    </a:xfrm>
                    <a:prstGeom prst="rect">
                      <a:avLst/>
                    </a:prstGeom>
                    <a:noFill/>
                    <a:ln>
                      <a:noFill/>
                    </a:ln>
                  </pic:spPr>
                </pic:pic>
              </a:graphicData>
            </a:graphic>
          </wp:inline>
        </w:drawing>
      </w:r>
    </w:p>
    <w:p w:rsidR="00A411EF" w:rsidRDefault="00A411EF" w:rsidP="00A411EF">
      <w:r>
        <w:t>Comme d’habitude,</w:t>
      </w:r>
    </w:p>
    <w:p w:rsidR="00A411EF" w:rsidRDefault="00A411EF" w:rsidP="00A411EF">
      <w:pPr>
        <w:pStyle w:val="Paragraphedeliste"/>
        <w:numPr>
          <w:ilvl w:val="0"/>
          <w:numId w:val="1"/>
        </w:numPr>
      </w:pPr>
      <w:r>
        <w:t>Lire le fichier, cliquer sur Lire, choisir le fichier (ici le fichier ne correspond pas à notre campagne/saison)</w:t>
      </w:r>
    </w:p>
    <w:p w:rsidR="00A411EF" w:rsidRDefault="00A411EF" w:rsidP="00A411EF">
      <w:pPr>
        <w:pStyle w:val="Paragraphedeliste"/>
        <w:numPr>
          <w:ilvl w:val="0"/>
          <w:numId w:val="1"/>
        </w:numPr>
      </w:pPr>
      <w:r>
        <w:t>Choisir l’identifiant Animal</w:t>
      </w:r>
      <w:r w:rsidR="00A62D60">
        <w:t xml:space="preserve"> (Identité complète, IPG ou RFID)</w:t>
      </w:r>
    </w:p>
    <w:p w:rsidR="00A411EF" w:rsidRDefault="00A411EF" w:rsidP="00A411EF">
      <w:pPr>
        <w:pStyle w:val="Paragraphedeliste"/>
        <w:numPr>
          <w:ilvl w:val="0"/>
          <w:numId w:val="1"/>
        </w:numPr>
      </w:pPr>
      <w:r>
        <w:t>Choisir les colonnes à importer</w:t>
      </w:r>
    </w:p>
    <w:p w:rsidR="00A411EF" w:rsidRDefault="00A411EF" w:rsidP="00A411EF">
      <w:pPr>
        <w:pStyle w:val="Paragraphedeliste"/>
        <w:numPr>
          <w:ilvl w:val="0"/>
          <w:numId w:val="1"/>
        </w:numPr>
      </w:pPr>
      <w:r>
        <w:t>Cliquer sur « </w:t>
      </w:r>
      <w:r w:rsidRPr="00A411EF">
        <w:rPr>
          <w:b/>
        </w:rPr>
        <w:t>Importer</w:t>
      </w:r>
      <w:r>
        <w:t> »</w:t>
      </w:r>
    </w:p>
    <w:p w:rsidR="001216F4" w:rsidRDefault="001216F4" w:rsidP="001216F4"/>
    <w:p w:rsidR="001216F4" w:rsidRDefault="00FB578F" w:rsidP="00FB578F">
      <w:pPr>
        <w:pStyle w:val="Titre1"/>
      </w:pPr>
      <w:r>
        <w:t>Prévision des Mises Bas</w:t>
      </w:r>
    </w:p>
    <w:p w:rsidR="00FB578F" w:rsidRDefault="00FB578F" w:rsidP="00FB578F">
      <w:r>
        <w:t>Pourquoi cette opération ?</w:t>
      </w:r>
    </w:p>
    <w:p w:rsidR="00FB578F" w:rsidRDefault="00AA09DD" w:rsidP="00AA09DD">
      <w:pPr>
        <w:spacing w:after="0"/>
      </w:pPr>
      <w:r>
        <w:t>-</w:t>
      </w:r>
      <w:r w:rsidR="00FB578F">
        <w:t xml:space="preserve">Pour préparer les femelles à saisir sur le PDA avec le logiciel de </w:t>
      </w:r>
      <w:proofErr w:type="spellStart"/>
      <w:r w:rsidR="00FB578F">
        <w:t>MisesBas</w:t>
      </w:r>
      <w:proofErr w:type="spellEnd"/>
      <w:r w:rsidR="00FB578F">
        <w:t xml:space="preserve"> terrain de Edmond Ricard</w:t>
      </w:r>
    </w:p>
    <w:p w:rsidR="00FB578F" w:rsidRDefault="00AA09DD" w:rsidP="00AA09DD">
      <w:pPr>
        <w:spacing w:after="0"/>
      </w:pPr>
      <w:r>
        <w:t>-</w:t>
      </w:r>
      <w:r w:rsidR="00FB578F">
        <w:t>Pour définir des groupes de Mises Bas</w:t>
      </w:r>
    </w:p>
    <w:p w:rsidR="00FB578F" w:rsidRDefault="00AA09DD" w:rsidP="00AA09DD">
      <w:pPr>
        <w:spacing w:after="0"/>
      </w:pPr>
      <w:r>
        <w:t>-</w:t>
      </w:r>
      <w:r w:rsidR="00FB578F">
        <w:t>Pour définir l’identité du premier animal à saisir à la mise-bas</w:t>
      </w:r>
    </w:p>
    <w:p w:rsidR="00FB578F" w:rsidRDefault="00AA09DD" w:rsidP="00AA09DD">
      <w:pPr>
        <w:spacing w:after="0"/>
      </w:pPr>
      <w:r>
        <w:t>-</w:t>
      </w:r>
      <w:r w:rsidR="00FB578F">
        <w:t>Pour saisir les mises-bas dans l’IHM également</w:t>
      </w:r>
    </w:p>
    <w:p w:rsidR="00FB578F" w:rsidRDefault="00FB578F" w:rsidP="00FB578F"/>
    <w:p w:rsidR="00DC5779" w:rsidRDefault="00DC5779">
      <w:pPr>
        <w:rPr>
          <w:rFonts w:asciiTheme="majorHAnsi" w:eastAsiaTheme="majorEastAsia" w:hAnsiTheme="majorHAnsi" w:cstheme="majorBidi"/>
          <w:color w:val="2E74B5" w:themeColor="accent1" w:themeShade="BF"/>
          <w:sz w:val="26"/>
          <w:szCs w:val="26"/>
        </w:rPr>
      </w:pPr>
      <w:r>
        <w:br w:type="page"/>
      </w:r>
    </w:p>
    <w:p w:rsidR="00DC5779" w:rsidRDefault="00DC5779" w:rsidP="00DC5779">
      <w:pPr>
        <w:pStyle w:val="Titre2"/>
      </w:pPr>
      <w:r>
        <w:t>Initialiser toutes les femelles d’une campagne/saison</w:t>
      </w:r>
    </w:p>
    <w:p w:rsidR="00DC5779" w:rsidRPr="00DC5779" w:rsidRDefault="00DC5779" w:rsidP="00DC5779">
      <w:r>
        <w:t>Double clic sur la Campagne, choisir la saison, cliquer sur « </w:t>
      </w:r>
      <w:r w:rsidRPr="00DC5779">
        <w:rPr>
          <w:b/>
        </w:rPr>
        <w:t>Chercher</w:t>
      </w:r>
      <w:r>
        <w:t> »</w:t>
      </w:r>
    </w:p>
    <w:p w:rsidR="000C5EAF" w:rsidRDefault="000C5EAF" w:rsidP="00FB578F">
      <w:r>
        <w:rPr>
          <w:noProof/>
          <w:lang w:eastAsia="fr-FR"/>
        </w:rPr>
        <w:drawing>
          <wp:inline distT="0" distB="0" distL="0" distR="0">
            <wp:extent cx="5753100" cy="244792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noFill/>
                    <a:ln>
                      <a:noFill/>
                    </a:ln>
                  </pic:spPr>
                </pic:pic>
              </a:graphicData>
            </a:graphic>
          </wp:inline>
        </w:drawing>
      </w:r>
    </w:p>
    <w:p w:rsidR="000C5EAF" w:rsidRDefault="000C5EAF" w:rsidP="00FB578F">
      <w:r>
        <w:t>Si on coche « </w:t>
      </w:r>
      <w:r w:rsidRPr="000C5EAF">
        <w:rPr>
          <w:b/>
        </w:rPr>
        <w:t>Que les gestantes au dernier DG</w:t>
      </w:r>
      <w:r>
        <w:t> », il n’affiche que les femelles marquées « G »</w:t>
      </w:r>
    </w:p>
    <w:p w:rsidR="000C5EAF" w:rsidRDefault="000C5EAF" w:rsidP="00FB578F">
      <w:r>
        <w:rPr>
          <w:noProof/>
          <w:lang w:eastAsia="fr-FR"/>
        </w:rPr>
        <w:drawing>
          <wp:inline distT="0" distB="0" distL="0" distR="0">
            <wp:extent cx="5753100" cy="162877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1628775"/>
                    </a:xfrm>
                    <a:prstGeom prst="rect">
                      <a:avLst/>
                    </a:prstGeom>
                    <a:noFill/>
                    <a:ln>
                      <a:noFill/>
                    </a:ln>
                  </pic:spPr>
                </pic:pic>
              </a:graphicData>
            </a:graphic>
          </wp:inline>
        </w:drawing>
      </w:r>
    </w:p>
    <w:p w:rsidR="000C5EAF" w:rsidRDefault="000C5EAF" w:rsidP="00FB578F"/>
    <w:p w:rsidR="000C5EAF" w:rsidRDefault="000C5EAF" w:rsidP="00FB578F">
      <w:r>
        <w:t>L’option Femelles externe : pour les saillies faites ailleurs que dans son élevage et pour des femelles venus dans son troupeau déjà saillies (On verra plus tard)</w:t>
      </w:r>
    </w:p>
    <w:p w:rsidR="000C5EAF" w:rsidRDefault="000C5EAF" w:rsidP="00FB578F">
      <w:r>
        <w:rPr>
          <w:noProof/>
          <w:lang w:eastAsia="fr-FR"/>
        </w:rPr>
        <w:drawing>
          <wp:inline distT="0" distB="0" distL="0" distR="0">
            <wp:extent cx="5762625" cy="990600"/>
            <wp:effectExtent l="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990600"/>
                    </a:xfrm>
                    <a:prstGeom prst="rect">
                      <a:avLst/>
                    </a:prstGeom>
                    <a:noFill/>
                    <a:ln>
                      <a:noFill/>
                    </a:ln>
                  </pic:spPr>
                </pic:pic>
              </a:graphicData>
            </a:graphic>
          </wp:inline>
        </w:drawing>
      </w:r>
    </w:p>
    <w:p w:rsidR="000C5EAF" w:rsidRDefault="000C5EAF" w:rsidP="00FB578F"/>
    <w:p w:rsidR="000C5EAF" w:rsidRDefault="000C5EAF" w:rsidP="00FB578F">
      <w:r>
        <w:t>Il va prendre toutes les femelles</w:t>
      </w:r>
    </w:p>
    <w:p w:rsidR="000C5EAF" w:rsidRPr="00FB578F" w:rsidRDefault="000C5EAF" w:rsidP="00FB578F">
      <w:r>
        <w:rPr>
          <w:noProof/>
          <w:lang w:eastAsia="fr-FR"/>
        </w:rPr>
        <w:drawing>
          <wp:inline distT="0" distB="0" distL="0" distR="0">
            <wp:extent cx="5753100" cy="16192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1619250"/>
                    </a:xfrm>
                    <a:prstGeom prst="rect">
                      <a:avLst/>
                    </a:prstGeom>
                    <a:noFill/>
                    <a:ln>
                      <a:noFill/>
                    </a:ln>
                  </pic:spPr>
                </pic:pic>
              </a:graphicData>
            </a:graphic>
          </wp:inline>
        </w:drawing>
      </w:r>
    </w:p>
    <w:p w:rsidR="00FB578F" w:rsidRDefault="00FB578F" w:rsidP="001216F4"/>
    <w:p w:rsidR="0077625B" w:rsidRDefault="000C5EAF" w:rsidP="0077625B">
      <w:r>
        <w:t>Ok les 20 femelles ont été ajoutées (même la vide que j’ai pris quand même)</w:t>
      </w:r>
    </w:p>
    <w:p w:rsidR="000C5EAF" w:rsidRDefault="000C5EAF" w:rsidP="0077625B">
      <w:r>
        <w:t>Dans Onglet Lister</w:t>
      </w:r>
    </w:p>
    <w:p w:rsidR="000C5EAF" w:rsidRPr="00A411EF" w:rsidRDefault="000C5EAF" w:rsidP="0077625B">
      <w:r>
        <w:rPr>
          <w:noProof/>
          <w:lang w:eastAsia="fr-FR"/>
        </w:rPr>
        <w:drawing>
          <wp:inline distT="0" distB="0" distL="0" distR="0">
            <wp:extent cx="3905250" cy="3705225"/>
            <wp:effectExtent l="0" t="0" r="0"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0" cy="3705225"/>
                    </a:xfrm>
                    <a:prstGeom prst="rect">
                      <a:avLst/>
                    </a:prstGeom>
                    <a:noFill/>
                    <a:ln>
                      <a:noFill/>
                    </a:ln>
                  </pic:spPr>
                </pic:pic>
              </a:graphicData>
            </a:graphic>
          </wp:inline>
        </w:drawing>
      </w:r>
    </w:p>
    <w:p w:rsidR="00A411EF" w:rsidRDefault="000C5EAF" w:rsidP="00A411EF">
      <w:pPr>
        <w:spacing w:after="0"/>
      </w:pPr>
      <w:r>
        <w:rPr>
          <w:noProof/>
          <w:lang w:eastAsia="fr-FR"/>
        </w:rPr>
        <w:drawing>
          <wp:inline distT="0" distB="0" distL="0" distR="0">
            <wp:extent cx="5762625" cy="196215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1962150"/>
                    </a:xfrm>
                    <a:prstGeom prst="rect">
                      <a:avLst/>
                    </a:prstGeom>
                    <a:noFill/>
                    <a:ln>
                      <a:noFill/>
                    </a:ln>
                  </pic:spPr>
                </pic:pic>
              </a:graphicData>
            </a:graphic>
          </wp:inline>
        </w:drawing>
      </w:r>
    </w:p>
    <w:p w:rsidR="000C5EAF" w:rsidRDefault="000C5EAF" w:rsidP="00A411EF">
      <w:pPr>
        <w:spacing w:after="0"/>
      </w:pPr>
    </w:p>
    <w:p w:rsidR="000C5EAF" w:rsidRDefault="000C5EAF" w:rsidP="00A411EF">
      <w:pPr>
        <w:spacing w:after="0"/>
      </w:pPr>
      <w:r>
        <w:t xml:space="preserve">Il en a déduit la date de prévision des mise-bas en fonction du mâle et de la durée de gestation liée au type génétique de la femelle.  Si la première saillie est une IA, il en déduit que c’est lui sûrement sera le père. </w:t>
      </w:r>
    </w:p>
    <w:p w:rsidR="000C5EAF" w:rsidRDefault="000C5EAF" w:rsidP="00A411EF">
      <w:pPr>
        <w:spacing w:after="0"/>
      </w:pPr>
    </w:p>
    <w:p w:rsidR="000C5EAF" w:rsidRDefault="000C5EAF" w:rsidP="00A411EF">
      <w:pPr>
        <w:spacing w:after="0"/>
      </w:pPr>
      <w:r>
        <w:t xml:space="preserve">On peut remarquer aussi que j’ai un peu mélangé les mâles et les femelles et que le type génétique des agneaux qui vont naître qui est le croisement du type génétique du père et le type génétique de la mère ne sont pas tous défini ainsi </w:t>
      </w:r>
      <w:r w:rsidR="00DA085A">
        <w:t>0008 x 0010 et 0010 X 0008 ne sont pas définis dans la table croisement, il a indiqué cela par un ????. Normalement le responsable doit créer ces croisements.</w:t>
      </w:r>
    </w:p>
    <w:p w:rsidR="00DA085A" w:rsidRDefault="00DA085A" w:rsidP="00A411EF">
      <w:pPr>
        <w:spacing w:after="0"/>
      </w:pPr>
      <w:r>
        <w:t>Mais là c’est moi qui est fait un peu au hasard (pourtant j’avais essayé de bien vérifier)</w:t>
      </w:r>
    </w:p>
    <w:p w:rsidR="000C5EAF" w:rsidRDefault="000C5EAF" w:rsidP="00A411EF">
      <w:pPr>
        <w:spacing w:after="0"/>
      </w:pPr>
      <w:r>
        <w:rPr>
          <w:noProof/>
          <w:lang w:eastAsia="fr-FR"/>
        </w:rPr>
        <w:drawing>
          <wp:inline distT="0" distB="0" distL="0" distR="0">
            <wp:extent cx="5760720" cy="128016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1280160"/>
                    </a:xfrm>
                    <a:prstGeom prst="rect">
                      <a:avLst/>
                    </a:prstGeom>
                    <a:noFill/>
                    <a:ln>
                      <a:noFill/>
                    </a:ln>
                  </pic:spPr>
                </pic:pic>
              </a:graphicData>
            </a:graphic>
          </wp:inline>
        </w:drawing>
      </w:r>
    </w:p>
    <w:p w:rsidR="000C5EAF" w:rsidRDefault="000C5EAF" w:rsidP="00A411EF">
      <w:pPr>
        <w:spacing w:after="0"/>
      </w:pPr>
    </w:p>
    <w:p w:rsidR="000C5EAF" w:rsidRDefault="000C5EAF" w:rsidP="00A411EF">
      <w:pPr>
        <w:spacing w:after="0"/>
      </w:pPr>
    </w:p>
    <w:p w:rsidR="00A411EF" w:rsidRDefault="00DC5779" w:rsidP="00DC5779">
      <w:pPr>
        <w:pStyle w:val="Titre2"/>
      </w:pPr>
      <w:r>
        <w:t>Définir le groupe de mise-bas</w:t>
      </w:r>
    </w:p>
    <w:p w:rsidR="00DC5779" w:rsidRDefault="00DC5779">
      <w:r>
        <w:t>On attribue le même groupe de mise-bas à toutes les femelles d’un même lot de lutte.</w:t>
      </w:r>
    </w:p>
    <w:p w:rsidR="00DC5779" w:rsidRDefault="00DC5779">
      <w:r>
        <w:t>On peut le faire pour UN lot ou plusieurs lots à la fois.</w:t>
      </w:r>
    </w:p>
    <w:p w:rsidR="00DC5779" w:rsidRDefault="00DC5779">
      <w:r>
        <w:rPr>
          <w:noProof/>
          <w:lang w:eastAsia="fr-FR"/>
        </w:rPr>
        <w:drawing>
          <wp:inline distT="0" distB="0" distL="0" distR="0">
            <wp:extent cx="5762625" cy="2095500"/>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2095500"/>
                    </a:xfrm>
                    <a:prstGeom prst="rect">
                      <a:avLst/>
                    </a:prstGeom>
                    <a:noFill/>
                    <a:ln>
                      <a:noFill/>
                    </a:ln>
                  </pic:spPr>
                </pic:pic>
              </a:graphicData>
            </a:graphic>
          </wp:inline>
        </w:drawing>
      </w:r>
    </w:p>
    <w:p w:rsidR="00D62355" w:rsidRDefault="00D62355"/>
    <w:p w:rsidR="00D62355" w:rsidRDefault="00D62355" w:rsidP="00D62355">
      <w:pPr>
        <w:pStyle w:val="Titre2"/>
      </w:pPr>
      <w:r>
        <w:t>Définir le numéro du premier agneau/chevreau qui va naitre</w:t>
      </w:r>
    </w:p>
    <w:p w:rsidR="00D62355" w:rsidRDefault="00D62355">
      <w:r>
        <w:t>A quoi ça sert ?</w:t>
      </w:r>
    </w:p>
    <w:p w:rsidR="00D62355" w:rsidRDefault="00D62355" w:rsidP="00D62355">
      <w:pPr>
        <w:pStyle w:val="Paragraphedeliste"/>
        <w:numPr>
          <w:ilvl w:val="0"/>
          <w:numId w:val="1"/>
        </w:numPr>
      </w:pPr>
      <w:r>
        <w:t>Utile pour la saisie terrain des mises-bas sur PDA</w:t>
      </w:r>
    </w:p>
    <w:p w:rsidR="00D62355" w:rsidRDefault="00D62355" w:rsidP="00D62355">
      <w:pPr>
        <w:pStyle w:val="Paragraphedeliste"/>
        <w:numPr>
          <w:ilvl w:val="0"/>
          <w:numId w:val="1"/>
        </w:numPr>
      </w:pPr>
      <w:r>
        <w:t>Utile aussi pour l’IHM si plusieurs campagne/saison dans une même année</w:t>
      </w:r>
    </w:p>
    <w:p w:rsidR="00AB33BE" w:rsidRDefault="00AB33BE" w:rsidP="00AB33BE">
      <w:r>
        <w:rPr>
          <w:noProof/>
          <w:lang w:eastAsia="fr-FR"/>
        </w:rPr>
        <w:drawing>
          <wp:inline distT="0" distB="0" distL="0" distR="0">
            <wp:extent cx="2333625" cy="1304925"/>
            <wp:effectExtent l="0" t="0" r="9525"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3625" cy="1304925"/>
                    </a:xfrm>
                    <a:prstGeom prst="rect">
                      <a:avLst/>
                    </a:prstGeom>
                    <a:noFill/>
                    <a:ln>
                      <a:noFill/>
                    </a:ln>
                  </pic:spPr>
                </pic:pic>
              </a:graphicData>
            </a:graphic>
          </wp:inline>
        </w:drawing>
      </w:r>
    </w:p>
    <w:p w:rsidR="00AB33BE" w:rsidRDefault="00C04F17" w:rsidP="00AB33BE">
      <w:r w:rsidRPr="00C04F17">
        <w:rPr>
          <w:b/>
        </w:rPr>
        <w:t>Remarque</w:t>
      </w:r>
      <w:r>
        <w:t> : Si plusieurs groupes de Mises-bas, il faut définir le premier numéro d’agneau pour chaque groupe (c’est ainsi je ne sais pas pourquoi, demandé pour la saisie terrain sur PDA).</w:t>
      </w:r>
    </w:p>
    <w:p w:rsidR="00D92FF8" w:rsidRDefault="00D92FF8" w:rsidP="00D92FF8">
      <w:pPr>
        <w:pStyle w:val="Titre1"/>
      </w:pPr>
      <w:r>
        <w:t>Mise Bas</w:t>
      </w:r>
    </w:p>
    <w:p w:rsidR="00D92FF8" w:rsidRDefault="00D92FF8" w:rsidP="00D92FF8">
      <w:r>
        <w:t>Plusieurs façons de saisir</w:t>
      </w:r>
    </w:p>
    <w:p w:rsidR="00D92FF8" w:rsidRDefault="00D92FF8" w:rsidP="00D92FF8">
      <w:pPr>
        <w:pStyle w:val="Paragraphedeliste"/>
        <w:numPr>
          <w:ilvl w:val="0"/>
          <w:numId w:val="1"/>
        </w:numPr>
      </w:pPr>
      <w:r>
        <w:t xml:space="preserve">Les mises-bas peuvent être saisi sur le terrain via l’application </w:t>
      </w:r>
      <w:proofErr w:type="spellStart"/>
      <w:r>
        <w:t>MisesBas</w:t>
      </w:r>
      <w:proofErr w:type="spellEnd"/>
      <w:r>
        <w:t xml:space="preserve"> sur PDA</w:t>
      </w:r>
    </w:p>
    <w:p w:rsidR="00D92FF8" w:rsidRDefault="00D92FF8" w:rsidP="00D92FF8">
      <w:pPr>
        <w:pStyle w:val="Paragraphedeliste"/>
        <w:numPr>
          <w:ilvl w:val="0"/>
          <w:numId w:val="1"/>
        </w:numPr>
      </w:pPr>
      <w:r>
        <w:t>Via l’application PC IHM femelle par femelle qui met bas</w:t>
      </w:r>
    </w:p>
    <w:p w:rsidR="00D92FF8" w:rsidRDefault="00D92FF8" w:rsidP="00D92FF8">
      <w:pPr>
        <w:pStyle w:val="Paragraphedeliste"/>
        <w:numPr>
          <w:ilvl w:val="0"/>
          <w:numId w:val="1"/>
        </w:numPr>
      </w:pPr>
      <w:r>
        <w:t>Via l’application PC IHM importation d’un fichier (Attention, peu recommandé car on saisit les femelles d’un côté et les agneaux/chevreaux de l’autre)</w:t>
      </w:r>
    </w:p>
    <w:p w:rsidR="00EC249B" w:rsidRDefault="00EC249B" w:rsidP="00EC249B"/>
    <w:p w:rsidR="00EC249B" w:rsidRDefault="0023226A" w:rsidP="0023226A">
      <w:pPr>
        <w:pStyle w:val="Titre2"/>
      </w:pPr>
      <w:r>
        <w:t>Saisie femelle par femelle</w:t>
      </w:r>
    </w:p>
    <w:p w:rsidR="00C04F17" w:rsidRDefault="00C04F17" w:rsidP="00C04F17"/>
    <w:p w:rsidR="00C04F17" w:rsidRDefault="00466862" w:rsidP="00C04F17">
      <w:r>
        <w:t>Comme d’habitude, Saisir la campagne, double clic, choisir la saison puis le groupe de Mise-bas, cliquer sur « Chercher »</w:t>
      </w:r>
    </w:p>
    <w:p w:rsidR="00D92FF8" w:rsidRDefault="00466862" w:rsidP="00D92FF8">
      <w:r>
        <w:rPr>
          <w:noProof/>
          <w:lang w:eastAsia="fr-FR"/>
        </w:rPr>
        <w:drawing>
          <wp:inline distT="0" distB="0" distL="0" distR="0">
            <wp:extent cx="5762625" cy="148590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rsidR="00466862" w:rsidRDefault="00466862" w:rsidP="00D92FF8">
      <w:r>
        <w:t>Se positionner sur la femelle à saisir, les saillies sont affichées à droite. Se positionner sur la saillie fécondante, Ici je me mets sur l’IA.</w:t>
      </w:r>
    </w:p>
    <w:p w:rsidR="00466862" w:rsidRDefault="00466862" w:rsidP="00466862">
      <w:pPr>
        <w:ind w:firstLine="708"/>
      </w:pPr>
      <w:r>
        <w:t>-Saisir la date de la mise-bas</w:t>
      </w:r>
    </w:p>
    <w:p w:rsidR="00466862" w:rsidRDefault="00466862" w:rsidP="00466862">
      <w:pPr>
        <w:ind w:firstLine="708"/>
      </w:pPr>
      <w:r>
        <w:t>- Cliquer sur « </w:t>
      </w:r>
      <w:r w:rsidRPr="00466862">
        <w:rPr>
          <w:b/>
        </w:rPr>
        <w:t>Ajouter</w:t>
      </w:r>
      <w:r>
        <w:t> »</w:t>
      </w:r>
    </w:p>
    <w:p w:rsidR="00466862" w:rsidRDefault="00466862" w:rsidP="00466862">
      <w:r>
        <w:t>Si la date de mise bas n’est pas dans l’intervalle entre 127 jours et 167 jours date de saillie + la durée de gestation qui est ici 147 (colonne durée qui dépend du type génétique de la mère), un message :</w:t>
      </w:r>
    </w:p>
    <w:p w:rsidR="00466862" w:rsidRDefault="00466862" w:rsidP="00466862">
      <w:r>
        <w:rPr>
          <w:noProof/>
          <w:lang w:eastAsia="fr-FR"/>
        </w:rPr>
        <w:drawing>
          <wp:inline distT="0" distB="0" distL="0" distR="0">
            <wp:extent cx="3724275" cy="2124075"/>
            <wp:effectExtent l="0" t="0" r="9525"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24275" cy="2124075"/>
                    </a:xfrm>
                    <a:prstGeom prst="rect">
                      <a:avLst/>
                    </a:prstGeom>
                    <a:noFill/>
                    <a:ln>
                      <a:noFill/>
                    </a:ln>
                  </pic:spPr>
                </pic:pic>
              </a:graphicData>
            </a:graphic>
          </wp:inline>
        </w:drawing>
      </w:r>
    </w:p>
    <w:p w:rsidR="00466862" w:rsidRDefault="00466862" w:rsidP="00466862"/>
    <w:p w:rsidR="00466862" w:rsidRDefault="00466862" w:rsidP="00466862">
      <w:r>
        <w:t>Date 08/04/2021 :</w:t>
      </w:r>
      <w:r w:rsidR="002E51BB">
        <w:t xml:space="preserve"> il compte 149 jours entre </w:t>
      </w:r>
      <w:r>
        <w:t>la date de l’IA et la date de la mise-bas</w:t>
      </w:r>
    </w:p>
    <w:p w:rsidR="002E51BB" w:rsidRDefault="002E51BB" w:rsidP="00466862">
      <w:r>
        <w:t xml:space="preserve">Le père et la mère sont est affichés </w:t>
      </w:r>
    </w:p>
    <w:p w:rsidR="00466862" w:rsidRDefault="00466862" w:rsidP="00466862">
      <w:r>
        <w:rPr>
          <w:noProof/>
          <w:lang w:eastAsia="fr-FR"/>
        </w:rPr>
        <w:drawing>
          <wp:inline distT="0" distB="0" distL="0" distR="0">
            <wp:extent cx="5753100" cy="51054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5105400"/>
                    </a:xfrm>
                    <a:prstGeom prst="rect">
                      <a:avLst/>
                    </a:prstGeom>
                    <a:noFill/>
                    <a:ln>
                      <a:noFill/>
                    </a:ln>
                  </pic:spPr>
                </pic:pic>
              </a:graphicData>
            </a:graphic>
          </wp:inline>
        </w:drawing>
      </w:r>
    </w:p>
    <w:p w:rsidR="00466862" w:rsidRDefault="00466862" w:rsidP="00D92FF8"/>
    <w:p w:rsidR="00466862" w:rsidRDefault="00466862" w:rsidP="00D92FF8">
      <w:r>
        <w:t>-Au niveau de la mère :</w:t>
      </w:r>
    </w:p>
    <w:p w:rsidR="00466862" w:rsidRDefault="00466862" w:rsidP="00D92FF8">
      <w:r>
        <w:tab/>
        <w:t>- Choisir le mode de mise-bas dans la liste proposée</w:t>
      </w:r>
    </w:p>
    <w:p w:rsidR="00466862" w:rsidRDefault="00466862" w:rsidP="00D92FF8">
      <w:r>
        <w:rPr>
          <w:noProof/>
          <w:lang w:eastAsia="fr-FR"/>
        </w:rPr>
        <w:drawing>
          <wp:inline distT="0" distB="0" distL="0" distR="0">
            <wp:extent cx="1285875" cy="1171575"/>
            <wp:effectExtent l="0" t="0" r="9525"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5875" cy="1171575"/>
                    </a:xfrm>
                    <a:prstGeom prst="rect">
                      <a:avLst/>
                    </a:prstGeom>
                    <a:noFill/>
                    <a:ln>
                      <a:noFill/>
                    </a:ln>
                  </pic:spPr>
                </pic:pic>
              </a:graphicData>
            </a:graphic>
          </wp:inline>
        </w:drawing>
      </w:r>
    </w:p>
    <w:p w:rsidR="00466862" w:rsidRDefault="00466862" w:rsidP="002E51BB">
      <w:pPr>
        <w:spacing w:after="0"/>
      </w:pPr>
      <w:r>
        <w:tab/>
        <w:t>- Saisir le poids à la mise-bas (non obligatoire)</w:t>
      </w:r>
    </w:p>
    <w:p w:rsidR="002E51BB" w:rsidRDefault="002E51BB" w:rsidP="002E51BB">
      <w:pPr>
        <w:spacing w:after="0"/>
      </w:pPr>
      <w:r>
        <w:tab/>
        <w:t>- saisir un commentaire pour la mise-bas (non obligatoire)</w:t>
      </w:r>
    </w:p>
    <w:p w:rsidR="00B56C25" w:rsidRDefault="00B56C25" w:rsidP="00D92FF8"/>
    <w:p w:rsidR="00466862" w:rsidRDefault="00B56C25" w:rsidP="00D92FF8">
      <w:r>
        <w:t>Si 4=Vide, 7=Morte ou 8=avortement, on ne peut pas ajouter des agneaux</w:t>
      </w:r>
    </w:p>
    <w:p w:rsidR="00466862" w:rsidRDefault="00466862" w:rsidP="00D92FF8">
      <w:r>
        <w:t>Si Normale ou autre code</w:t>
      </w:r>
      <w:proofErr w:type="gramStart"/>
      <w:r>
        <w:t xml:space="preserve"> ..</w:t>
      </w:r>
      <w:proofErr w:type="gramEnd"/>
      <w:r>
        <w:t>, on peut saisir les agneaux. Pour cela se mettre sur la grille du bas puis clic droit avec la souris</w:t>
      </w:r>
      <w:r w:rsidR="002E51BB">
        <w:t>.</w:t>
      </w:r>
    </w:p>
    <w:p w:rsidR="00466862" w:rsidRDefault="00466862" w:rsidP="00D92FF8">
      <w:r>
        <w:rPr>
          <w:noProof/>
          <w:lang w:eastAsia="fr-FR"/>
        </w:rPr>
        <w:drawing>
          <wp:inline distT="0" distB="0" distL="0" distR="0">
            <wp:extent cx="1809750" cy="7620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0" cy="762000"/>
                    </a:xfrm>
                    <a:prstGeom prst="rect">
                      <a:avLst/>
                    </a:prstGeom>
                    <a:noFill/>
                    <a:ln>
                      <a:noFill/>
                    </a:ln>
                  </pic:spPr>
                </pic:pic>
              </a:graphicData>
            </a:graphic>
          </wp:inline>
        </w:drawing>
      </w:r>
    </w:p>
    <w:p w:rsidR="00466862" w:rsidRDefault="00466862" w:rsidP="00D92FF8">
      <w:r>
        <w:t>Un écran à droite apparait pour saisir l’agneau/chevreau</w:t>
      </w:r>
    </w:p>
    <w:p w:rsidR="00466862" w:rsidRDefault="00466862" w:rsidP="00D92FF8">
      <w:r>
        <w:rPr>
          <w:noProof/>
          <w:lang w:eastAsia="fr-FR"/>
        </w:rPr>
        <w:drawing>
          <wp:inline distT="0" distB="0" distL="0" distR="0">
            <wp:extent cx="3819525" cy="3533775"/>
            <wp:effectExtent l="0" t="0" r="9525"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9525" cy="3533775"/>
                    </a:xfrm>
                    <a:prstGeom prst="rect">
                      <a:avLst/>
                    </a:prstGeom>
                    <a:noFill/>
                    <a:ln>
                      <a:noFill/>
                    </a:ln>
                  </pic:spPr>
                </pic:pic>
              </a:graphicData>
            </a:graphic>
          </wp:inline>
        </w:drawing>
      </w:r>
    </w:p>
    <w:p w:rsidR="00466862" w:rsidRDefault="00466862" w:rsidP="00D92FF8">
      <w:r>
        <w:t>Le numéro identité est proposée : il est composé du millésime 21 car on travaille sur la campagne 2021 suivi du premier numéro d’agneau mis à la Prévision de mise-bas.</w:t>
      </w:r>
    </w:p>
    <w:p w:rsidR="00466862" w:rsidRDefault="00466862" w:rsidP="00466862">
      <w:pPr>
        <w:pStyle w:val="Paragraphedeliste"/>
        <w:numPr>
          <w:ilvl w:val="0"/>
          <w:numId w:val="1"/>
        </w:numPr>
      </w:pPr>
      <w:r>
        <w:t>Choisir le sexe</w:t>
      </w:r>
    </w:p>
    <w:p w:rsidR="00466862" w:rsidRDefault="00466862" w:rsidP="00466862">
      <w:pPr>
        <w:pStyle w:val="Paragraphedeliste"/>
        <w:numPr>
          <w:ilvl w:val="0"/>
          <w:numId w:val="1"/>
        </w:numPr>
      </w:pPr>
      <w:r>
        <w:t>Le mode d’allaitement</w:t>
      </w:r>
    </w:p>
    <w:p w:rsidR="00466862" w:rsidRDefault="00466862" w:rsidP="00466862">
      <w:pPr>
        <w:pStyle w:val="Paragraphedeliste"/>
        <w:numPr>
          <w:ilvl w:val="0"/>
          <w:numId w:val="1"/>
        </w:numPr>
      </w:pPr>
      <w:r>
        <w:t>Le poids à la naissance (non obligatoire)</w:t>
      </w:r>
    </w:p>
    <w:p w:rsidR="00466862" w:rsidRDefault="00466862" w:rsidP="00466862">
      <w:pPr>
        <w:pStyle w:val="Paragraphedeliste"/>
        <w:numPr>
          <w:ilvl w:val="0"/>
          <w:numId w:val="1"/>
        </w:numPr>
      </w:pPr>
      <w:r>
        <w:t>Le lot à la pesée (non obligatoire)</w:t>
      </w:r>
    </w:p>
    <w:p w:rsidR="00466862" w:rsidRDefault="00466862" w:rsidP="00466862">
      <w:pPr>
        <w:pStyle w:val="Paragraphedeliste"/>
        <w:numPr>
          <w:ilvl w:val="0"/>
          <w:numId w:val="1"/>
        </w:numPr>
      </w:pPr>
      <w:r>
        <w:t>Choisir la couleur à la naissance (non obligatoire)</w:t>
      </w:r>
    </w:p>
    <w:p w:rsidR="002E51BB" w:rsidRDefault="00466862" w:rsidP="002E51BB">
      <w:pPr>
        <w:pStyle w:val="Paragraphedeliste"/>
        <w:numPr>
          <w:ilvl w:val="0"/>
          <w:numId w:val="1"/>
        </w:numPr>
      </w:pPr>
      <w:r>
        <w:t>Choisir la toison (non obligatoire)</w:t>
      </w:r>
    </w:p>
    <w:p w:rsidR="00466862" w:rsidRDefault="00466862" w:rsidP="00466862">
      <w:pPr>
        <w:pStyle w:val="Paragraphedeliste"/>
        <w:numPr>
          <w:ilvl w:val="0"/>
          <w:numId w:val="1"/>
        </w:numPr>
      </w:pPr>
      <w:r>
        <w:t>Cliquer sur « Ajouter »</w:t>
      </w:r>
    </w:p>
    <w:p w:rsidR="00466862" w:rsidRDefault="00466862" w:rsidP="00466862">
      <w:r>
        <w:t>L’agneau s’affiche en bas</w:t>
      </w:r>
    </w:p>
    <w:p w:rsidR="00466862" w:rsidRDefault="00466862" w:rsidP="00466862">
      <w:pPr>
        <w:ind w:left="705"/>
      </w:pPr>
      <w:r>
        <w:rPr>
          <w:noProof/>
          <w:lang w:eastAsia="fr-FR"/>
        </w:rPr>
        <w:drawing>
          <wp:inline distT="0" distB="0" distL="0" distR="0">
            <wp:extent cx="4937760" cy="73152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37760" cy="731520"/>
                    </a:xfrm>
                    <a:prstGeom prst="rect">
                      <a:avLst/>
                    </a:prstGeom>
                    <a:noFill/>
                    <a:ln>
                      <a:noFill/>
                    </a:ln>
                  </pic:spPr>
                </pic:pic>
              </a:graphicData>
            </a:graphic>
          </wp:inline>
        </w:drawing>
      </w:r>
    </w:p>
    <w:p w:rsidR="00466862" w:rsidRDefault="00466862" w:rsidP="00466862">
      <w:r>
        <w:t xml:space="preserve">On peut ajouter </w:t>
      </w:r>
      <w:proofErr w:type="gramStart"/>
      <w:r>
        <w:t>une autre agneau</w:t>
      </w:r>
      <w:proofErr w:type="gramEnd"/>
      <w:r>
        <w:t> :</w:t>
      </w:r>
    </w:p>
    <w:p w:rsidR="00466862" w:rsidRDefault="00466862" w:rsidP="00466862">
      <w:r>
        <w:rPr>
          <w:noProof/>
          <w:lang w:eastAsia="fr-FR"/>
        </w:rPr>
        <w:drawing>
          <wp:inline distT="0" distB="0" distL="0" distR="0">
            <wp:extent cx="3838575" cy="351472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38575" cy="3514725"/>
                    </a:xfrm>
                    <a:prstGeom prst="rect">
                      <a:avLst/>
                    </a:prstGeom>
                    <a:noFill/>
                    <a:ln>
                      <a:noFill/>
                    </a:ln>
                  </pic:spPr>
                </pic:pic>
              </a:graphicData>
            </a:graphic>
          </wp:inline>
        </w:drawing>
      </w:r>
    </w:p>
    <w:p w:rsidR="00466862" w:rsidRDefault="00466862" w:rsidP="00466862">
      <w:r>
        <w:t>On peut avoir un agneau mort-né.</w:t>
      </w:r>
    </w:p>
    <w:p w:rsidR="00466862" w:rsidRDefault="00466862" w:rsidP="00466862">
      <w:r>
        <w:t>Dans ce cas-là, on va lui attribuer une boucle qui n’existe pas, en général dans les 9000</w:t>
      </w:r>
    </w:p>
    <w:p w:rsidR="00466862" w:rsidRDefault="00466862" w:rsidP="00466862">
      <w:r>
        <w:t>Le logiciel compte le nombre d’agneaux nés (ici 2)</w:t>
      </w:r>
    </w:p>
    <w:p w:rsidR="00466862" w:rsidRDefault="00466862" w:rsidP="00466862">
      <w:r>
        <w:rPr>
          <w:noProof/>
          <w:lang w:eastAsia="fr-FR"/>
        </w:rPr>
        <w:drawing>
          <wp:inline distT="0" distB="0" distL="0" distR="0">
            <wp:extent cx="5753100" cy="240982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2409825"/>
                    </a:xfrm>
                    <a:prstGeom prst="rect">
                      <a:avLst/>
                    </a:prstGeom>
                    <a:noFill/>
                    <a:ln>
                      <a:noFill/>
                    </a:ln>
                  </pic:spPr>
                </pic:pic>
              </a:graphicData>
            </a:graphic>
          </wp:inline>
        </w:drawing>
      </w:r>
    </w:p>
    <w:p w:rsidR="00D46298" w:rsidRDefault="00466862" w:rsidP="00466862">
      <w:r>
        <w:t>Cliquer sur « </w:t>
      </w:r>
      <w:r w:rsidRPr="00D46298">
        <w:rPr>
          <w:b/>
        </w:rPr>
        <w:t>Ajouter</w:t>
      </w:r>
      <w:r>
        <w:t> » qui vas ajouter la mise-bas au n</w:t>
      </w:r>
      <w:r w:rsidR="00D46298">
        <w:t>iveau de la m7re et les agneaux.</w:t>
      </w:r>
    </w:p>
    <w:p w:rsidR="00D46298" w:rsidRDefault="00D46298" w:rsidP="00466862">
      <w:r>
        <w:rPr>
          <w:noProof/>
          <w:lang w:eastAsia="fr-FR"/>
        </w:rPr>
        <w:drawing>
          <wp:inline distT="0" distB="0" distL="0" distR="0">
            <wp:extent cx="5715000" cy="14859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1485900"/>
                    </a:xfrm>
                    <a:prstGeom prst="rect">
                      <a:avLst/>
                    </a:prstGeom>
                    <a:noFill/>
                    <a:ln>
                      <a:noFill/>
                    </a:ln>
                  </pic:spPr>
                </pic:pic>
              </a:graphicData>
            </a:graphic>
          </wp:inline>
        </w:drawing>
      </w:r>
    </w:p>
    <w:p w:rsidR="00D46298" w:rsidRDefault="00D46298" w:rsidP="00466862"/>
    <w:p w:rsidR="00D92FF8" w:rsidRPr="00D92FF8" w:rsidRDefault="00D92FF8" w:rsidP="00D92FF8">
      <w:bookmarkStart w:id="0" w:name="_GoBack"/>
      <w:bookmarkEnd w:id="0"/>
    </w:p>
    <w:p w:rsidR="00D92FF8" w:rsidRDefault="00D92FF8" w:rsidP="00AB33BE"/>
    <w:p w:rsidR="00D62355" w:rsidRDefault="00D62355"/>
    <w:p w:rsidR="00D62355" w:rsidRDefault="00D62355"/>
    <w:sectPr w:rsidR="00D623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6020B"/>
    <w:multiLevelType w:val="hybridMultilevel"/>
    <w:tmpl w:val="7D6040C8"/>
    <w:lvl w:ilvl="0" w:tplc="3F5AD9A0">
      <w:start w:val="2"/>
      <w:numFmt w:val="bullet"/>
      <w:lvlText w:val="-"/>
      <w:lvlJc w:val="left"/>
      <w:pPr>
        <w:ind w:left="1065" w:hanging="360"/>
      </w:pPr>
      <w:rPr>
        <w:rFonts w:ascii="Calibri" w:eastAsiaTheme="minorHAnsi" w:hAnsi="Calibri" w:cs="Calibri"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8B"/>
    <w:rsid w:val="000C5EAF"/>
    <w:rsid w:val="000F271B"/>
    <w:rsid w:val="001216F4"/>
    <w:rsid w:val="00230C45"/>
    <w:rsid w:val="0023226A"/>
    <w:rsid w:val="0028370D"/>
    <w:rsid w:val="002E51BB"/>
    <w:rsid w:val="003415B8"/>
    <w:rsid w:val="0036163F"/>
    <w:rsid w:val="00466862"/>
    <w:rsid w:val="004A0311"/>
    <w:rsid w:val="004B496C"/>
    <w:rsid w:val="004B6410"/>
    <w:rsid w:val="004D7597"/>
    <w:rsid w:val="00524C0D"/>
    <w:rsid w:val="00535B37"/>
    <w:rsid w:val="00573394"/>
    <w:rsid w:val="005A7AD0"/>
    <w:rsid w:val="00685466"/>
    <w:rsid w:val="007417B1"/>
    <w:rsid w:val="00745315"/>
    <w:rsid w:val="0077625B"/>
    <w:rsid w:val="008271D8"/>
    <w:rsid w:val="00877289"/>
    <w:rsid w:val="008A0D5A"/>
    <w:rsid w:val="008D5B72"/>
    <w:rsid w:val="00974806"/>
    <w:rsid w:val="009815BD"/>
    <w:rsid w:val="00A411EF"/>
    <w:rsid w:val="00A62D60"/>
    <w:rsid w:val="00AA09DD"/>
    <w:rsid w:val="00AB33BE"/>
    <w:rsid w:val="00AD33E6"/>
    <w:rsid w:val="00B454DC"/>
    <w:rsid w:val="00B46D5A"/>
    <w:rsid w:val="00B56C25"/>
    <w:rsid w:val="00BF396C"/>
    <w:rsid w:val="00C04F17"/>
    <w:rsid w:val="00C40328"/>
    <w:rsid w:val="00D0298B"/>
    <w:rsid w:val="00D20F3E"/>
    <w:rsid w:val="00D46298"/>
    <w:rsid w:val="00D62355"/>
    <w:rsid w:val="00D92FF8"/>
    <w:rsid w:val="00DA085A"/>
    <w:rsid w:val="00DC5779"/>
    <w:rsid w:val="00E4690E"/>
    <w:rsid w:val="00E51ABD"/>
    <w:rsid w:val="00E62550"/>
    <w:rsid w:val="00EC249B"/>
    <w:rsid w:val="00F11000"/>
    <w:rsid w:val="00F828C5"/>
    <w:rsid w:val="00FB578F"/>
    <w:rsid w:val="00FC164F"/>
    <w:rsid w:val="00FD44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AEDBD"/>
  <w15:chartTrackingRefBased/>
  <w15:docId w15:val="{C6192D42-9505-4357-9559-9C9453AA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828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625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748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4032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828C5"/>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E62550"/>
    <w:pPr>
      <w:ind w:left="720"/>
      <w:contextualSpacing/>
    </w:pPr>
  </w:style>
  <w:style w:type="character" w:customStyle="1" w:styleId="Titre2Car">
    <w:name w:val="Titre 2 Car"/>
    <w:basedOn w:val="Policepardfaut"/>
    <w:link w:val="Titre2"/>
    <w:uiPriority w:val="9"/>
    <w:rsid w:val="00E62550"/>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974806"/>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C4032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image" Target="media/image6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29</Pages>
  <Words>1957</Words>
  <Characters>10764</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INRA</Company>
  <LinksUpToDate>false</LinksUpToDate>
  <CharactersWithSpaces>12696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Marie-Christine Batut</dc:creator>
  <cp:keywords/>
  <dc:description/>
  <cp:lastModifiedBy>Marie-Christine Batut</cp:lastModifiedBy>
  <cp:revision>41</cp:revision>
  <dcterms:created xsi:type="dcterms:W3CDTF">2023-07-13T09:24:00Z</dcterms:created>
  <dcterms:modified xsi:type="dcterms:W3CDTF">2023-07-13T14:24:00Z</dcterms:modified>
</cp:coreProperties>
</file>