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8D5" w:rsidRDefault="00227766" w:rsidP="00227766">
      <w:pPr>
        <w:pStyle w:val="Titre1"/>
      </w:pPr>
      <w:r>
        <w:t xml:space="preserve">Logiciels autour de </w:t>
      </w:r>
      <w:proofErr w:type="spellStart"/>
      <w:r>
        <w:t>Geedoc</w:t>
      </w:r>
      <w:proofErr w:type="spellEnd"/>
    </w:p>
    <w:p w:rsidR="00227766" w:rsidRDefault="006E6181">
      <w:r>
        <w:t>MAJ le 11/04/2024</w:t>
      </w:r>
    </w:p>
    <w:p w:rsidR="00DF5950" w:rsidRDefault="00DF5950">
      <w:r>
        <w:t>Sur PC</w:t>
      </w:r>
    </w:p>
    <w:p w:rsidR="00DF5950" w:rsidRDefault="00DF5950">
      <w:r>
        <w:tab/>
      </w:r>
      <w:proofErr w:type="spellStart"/>
      <w:r>
        <w:t>GeedocVS</w:t>
      </w:r>
      <w:proofErr w:type="spellEnd"/>
      <w:r>
        <w:t> : version Oracle</w:t>
      </w:r>
      <w:r w:rsidR="004F43D9">
        <w:t xml:space="preserve"> (Il faut installer Oracle SQL*Net Client)</w:t>
      </w:r>
    </w:p>
    <w:p w:rsidR="00DF5950" w:rsidRDefault="00DF5950" w:rsidP="00DF5950">
      <w:pPr>
        <w:ind w:firstLine="708"/>
      </w:pPr>
      <w:proofErr w:type="spellStart"/>
      <w:r>
        <w:t>GeedocPG</w:t>
      </w:r>
      <w:proofErr w:type="spellEnd"/>
      <w:r>
        <w:t xml:space="preserve"> : version </w:t>
      </w:r>
      <w:proofErr w:type="spellStart"/>
      <w:r>
        <w:t>PostGres</w:t>
      </w:r>
      <w:proofErr w:type="spellEnd"/>
    </w:p>
    <w:p w:rsidR="00DF5950" w:rsidRDefault="00DF5950">
      <w:r>
        <w:tab/>
      </w:r>
      <w:proofErr w:type="spellStart"/>
      <w:r>
        <w:t>WifiLan</w:t>
      </w:r>
      <w:proofErr w:type="spellEnd"/>
      <w:r>
        <w:t xml:space="preserve"> : pour charger/décharger </w:t>
      </w:r>
      <w:r w:rsidR="003F463B">
        <w:t xml:space="preserve">les </w:t>
      </w:r>
      <w:r>
        <w:t>Mise</w:t>
      </w:r>
      <w:r w:rsidR="003F463B">
        <w:t>-</w:t>
      </w:r>
      <w:r>
        <w:t>Bas saisie terrain</w:t>
      </w:r>
      <w:r w:rsidR="003F463B">
        <w:t>, pour le parc de tri des animaux (Langlade et autres UE ?)</w:t>
      </w:r>
    </w:p>
    <w:p w:rsidR="00DF5950" w:rsidRDefault="00DF5950">
      <w:r>
        <w:tab/>
      </w:r>
      <w:proofErr w:type="spellStart"/>
      <w:r>
        <w:t>Pesee_PDA</w:t>
      </w:r>
      <w:proofErr w:type="spellEnd"/>
      <w:r>
        <w:t xml:space="preserve"> : pour charger/décharger automate de pesées type </w:t>
      </w:r>
      <w:proofErr w:type="spellStart"/>
      <w:r>
        <w:t>Téo</w:t>
      </w:r>
      <w:proofErr w:type="spellEnd"/>
      <w:r w:rsidR="003F463B">
        <w:t xml:space="preserve"> (Gris)</w:t>
      </w:r>
    </w:p>
    <w:p w:rsidR="00DF5950" w:rsidRDefault="00DF5950">
      <w:r>
        <w:tab/>
        <w:t xml:space="preserve">Saisie2000 : pour charger/décharger automate de pesées type </w:t>
      </w:r>
      <w:proofErr w:type="spellStart"/>
      <w:r>
        <w:t>ComAGPA</w:t>
      </w:r>
      <w:proofErr w:type="spellEnd"/>
      <w:r>
        <w:t xml:space="preserve"> (Jaune)</w:t>
      </w:r>
    </w:p>
    <w:p w:rsidR="00DF5950" w:rsidRDefault="00DF5950">
      <w:r>
        <w:tab/>
      </w:r>
      <w:proofErr w:type="spellStart"/>
      <w:r>
        <w:t>Sidex</w:t>
      </w:r>
      <w:proofErr w:type="spellEnd"/>
      <w:r>
        <w:t> : pour</w:t>
      </w:r>
      <w:r w:rsidR="007D5311">
        <w:t xml:space="preserve"> saisir des DG, Nec (Langlade ?)</w:t>
      </w:r>
    </w:p>
    <w:p w:rsidR="007D5311" w:rsidRDefault="007D5311">
      <w:r>
        <w:tab/>
        <w:t xml:space="preserve">Pesées </w:t>
      </w:r>
      <w:proofErr w:type="spellStart"/>
      <w:r>
        <w:t>Herbipôle</w:t>
      </w:r>
      <w:proofErr w:type="spellEnd"/>
      <w:r>
        <w:t xml:space="preserve"> : pesées saisies avec automate </w:t>
      </w:r>
      <w:proofErr w:type="spellStart"/>
      <w:r>
        <w:t>Gallagher</w:t>
      </w:r>
      <w:proofErr w:type="spellEnd"/>
      <w:r>
        <w:t xml:space="preserve"> (</w:t>
      </w:r>
      <w:proofErr w:type="spellStart"/>
      <w:r>
        <w:t>Intrabois</w:t>
      </w:r>
      <w:proofErr w:type="spellEnd"/>
      <w:r>
        <w:t xml:space="preserve">, </w:t>
      </w:r>
      <w:proofErr w:type="spellStart"/>
      <w:r>
        <w:t>Laqueuille</w:t>
      </w:r>
      <w:proofErr w:type="spellEnd"/>
      <w:r>
        <w:t xml:space="preserve">) </w:t>
      </w:r>
    </w:p>
    <w:p w:rsidR="004A2439" w:rsidRDefault="004A2439">
      <w:r>
        <w:tab/>
        <w:t xml:space="preserve">Outils pour nous : </w:t>
      </w:r>
    </w:p>
    <w:p w:rsidR="004A2439" w:rsidRDefault="004A2439" w:rsidP="004A2439">
      <w:pPr>
        <w:ind w:left="708" w:firstLine="708"/>
      </w:pPr>
      <w:proofErr w:type="spellStart"/>
      <w:r>
        <w:t>MyMo</w:t>
      </w:r>
      <w:r w:rsidR="007D5311">
        <w:t>bile</w:t>
      </w:r>
      <w:proofErr w:type="spellEnd"/>
      <w:r w:rsidR="007D5311">
        <w:t> : pour voir sur le PC les é</w:t>
      </w:r>
      <w:r>
        <w:t>crans du PDA : ut</w:t>
      </w:r>
      <w:r w:rsidR="007D5311">
        <w:t>i</w:t>
      </w:r>
      <w:r>
        <w:t>le pour faire la doc</w:t>
      </w:r>
      <w:r w:rsidR="007D5311">
        <w:t xml:space="preserve"> ou voir dans les UE se qui se passe.</w:t>
      </w:r>
    </w:p>
    <w:p w:rsidR="004A2439" w:rsidRDefault="004A2439" w:rsidP="004A2439">
      <w:pPr>
        <w:ind w:left="708" w:firstLine="708"/>
      </w:pPr>
      <w:proofErr w:type="spellStart"/>
      <w:r>
        <w:t>CompactView</w:t>
      </w:r>
      <w:proofErr w:type="spellEnd"/>
      <w:r>
        <w:t> : pour travailler sur la base SQLCE sur le PC</w:t>
      </w:r>
    </w:p>
    <w:p w:rsidR="00DF5950" w:rsidRDefault="00DF5950">
      <w:r>
        <w:t>Sur PDA </w:t>
      </w:r>
    </w:p>
    <w:p w:rsidR="00DF5950" w:rsidRDefault="00DF5950">
      <w:r>
        <w:tab/>
        <w:t xml:space="preserve"> </w:t>
      </w:r>
      <w:proofErr w:type="spellStart"/>
      <w:r>
        <w:t>Geedoc_Saillie</w:t>
      </w:r>
      <w:proofErr w:type="spellEnd"/>
      <w:r>
        <w:t> : pour saisir les saillies IA ou Lutte avec un plan d’accouplement</w:t>
      </w:r>
    </w:p>
    <w:p w:rsidR="00413C66" w:rsidRDefault="00DF5950">
      <w:r>
        <w:tab/>
      </w:r>
      <w:proofErr w:type="spellStart"/>
      <w:r>
        <w:t>GeedocMobile</w:t>
      </w:r>
      <w:proofErr w:type="spellEnd"/>
      <w:r>
        <w:t> : pour saisir les DG, les Nec et les réformes</w:t>
      </w:r>
    </w:p>
    <w:p w:rsidR="00DF5950" w:rsidRDefault="00DF5950">
      <w:r>
        <w:tab/>
      </w:r>
      <w:proofErr w:type="spellStart"/>
      <w:r>
        <w:t>Geedoc_PMM</w:t>
      </w:r>
      <w:proofErr w:type="spellEnd"/>
      <w:r>
        <w:t> : saisir les pointages de mamelles (non utilisé depuis longtemps)</w:t>
      </w:r>
    </w:p>
    <w:p w:rsidR="00DF5950" w:rsidRDefault="00DF5950">
      <w:r>
        <w:tab/>
      </w:r>
      <w:proofErr w:type="spellStart"/>
      <w:r>
        <w:t>Pesee_PDA</w:t>
      </w:r>
      <w:proofErr w:type="spellEnd"/>
      <w:r>
        <w:t xml:space="preserve"> : pour saisir les pesées des animaux avec l’automate </w:t>
      </w:r>
      <w:proofErr w:type="spellStart"/>
      <w:r>
        <w:t>Téo</w:t>
      </w:r>
      <w:proofErr w:type="spellEnd"/>
      <w:r>
        <w:t xml:space="preserve"> (Gris)</w:t>
      </w:r>
    </w:p>
    <w:p w:rsidR="00413C66" w:rsidRDefault="00413C66">
      <w:r>
        <w:tab/>
      </w:r>
      <w:proofErr w:type="spellStart"/>
      <w:r>
        <w:t>MiseBas</w:t>
      </w:r>
      <w:proofErr w:type="spellEnd"/>
      <w:r>
        <w:t> :  vu à Langlade le 08/04/2024 avec Frédéric Debat</w:t>
      </w:r>
    </w:p>
    <w:p w:rsidR="003F463B" w:rsidRDefault="003F463B" w:rsidP="003F463B">
      <w:pPr>
        <w:ind w:firstLine="708"/>
      </w:pPr>
      <w:proofErr w:type="spellStart"/>
      <w:r>
        <w:t>Sidex-Idlogger</w:t>
      </w:r>
      <w:proofErr w:type="spellEnd"/>
      <w:r>
        <w:t xml:space="preserve"> : pour saisir certains chantiers de </w:t>
      </w:r>
      <w:proofErr w:type="spellStart"/>
      <w:r>
        <w:t>Geedoc</w:t>
      </w:r>
      <w:proofErr w:type="spellEnd"/>
      <w:r>
        <w:t xml:space="preserve"> (utilisé avant </w:t>
      </w:r>
      <w:proofErr w:type="spellStart"/>
      <w:r>
        <w:t>GeedocMobile</w:t>
      </w:r>
      <w:proofErr w:type="spellEnd"/>
      <w:r>
        <w:t xml:space="preserve">) mais je ne sais pas si c’est encore utilisé. </w:t>
      </w:r>
    </w:p>
    <w:p w:rsidR="00DF5950" w:rsidRDefault="00DF5950"/>
    <w:p w:rsidR="00413C66" w:rsidRDefault="00413C6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227766" w:rsidRDefault="00227766" w:rsidP="005D3BD2">
      <w:pPr>
        <w:pStyle w:val="Titre1"/>
      </w:pPr>
      <w:r>
        <w:lastRenderedPageBreak/>
        <w:t>Saisie des saillies (suite à un plan d’accouplement)</w:t>
      </w:r>
    </w:p>
    <w:p w:rsidR="00612B01" w:rsidRPr="00612B01" w:rsidRDefault="00612B01" w:rsidP="00612B01">
      <w:pPr>
        <w:pStyle w:val="Titre2"/>
      </w:pPr>
      <w:proofErr w:type="spellStart"/>
      <w:r>
        <w:t>Geedoc</w:t>
      </w:r>
      <w:proofErr w:type="spellEnd"/>
      <w:r>
        <w:t xml:space="preserve"> PC – créer le plan d’accouplement + créer fichier + envoyer le fichier au PDA</w:t>
      </w:r>
    </w:p>
    <w:p w:rsidR="00227766" w:rsidRDefault="00227766" w:rsidP="00612B01">
      <w:r>
        <w:t>Sur l</w:t>
      </w:r>
      <w:r w:rsidR="005D3BD2">
        <w:t xml:space="preserve">’application </w:t>
      </w:r>
      <w:proofErr w:type="spellStart"/>
      <w:r w:rsidR="00612B01">
        <w:t>Geedoc</w:t>
      </w:r>
      <w:proofErr w:type="spellEnd"/>
      <w:r w:rsidR="00612B01">
        <w:t xml:space="preserve"> </w:t>
      </w:r>
      <w:r>
        <w:t xml:space="preserve">PC : </w:t>
      </w:r>
      <w:r w:rsidR="00612B01">
        <w:t>créer le</w:t>
      </w:r>
      <w:r>
        <w:t xml:space="preserve"> plan d’accouplement</w:t>
      </w:r>
    </w:p>
    <w:p w:rsidR="00227766" w:rsidRDefault="00227766" w:rsidP="00227766">
      <w:pPr>
        <w:pStyle w:val="Paragraphedeliste"/>
        <w:numPr>
          <w:ilvl w:val="1"/>
          <w:numId w:val="1"/>
        </w:numPr>
      </w:pPr>
      <w:r>
        <w:t xml:space="preserve">1 femelle avec un Titulaire </w:t>
      </w:r>
      <w:r w:rsidR="00413C66">
        <w:t xml:space="preserve">(noté T) </w:t>
      </w:r>
      <w:r>
        <w:t>et un ou plusieurs Remplaçants</w:t>
      </w:r>
      <w:r w:rsidR="00413C66">
        <w:t xml:space="preserve"> (notés T</w:t>
      </w:r>
      <w:proofErr w:type="gramStart"/>
      <w:r w:rsidR="00413C66">
        <w:t>1,T</w:t>
      </w:r>
      <w:proofErr w:type="gramEnd"/>
      <w:r w:rsidR="00413C66">
        <w:t>2..)</w:t>
      </w:r>
    </w:p>
    <w:p w:rsidR="000178A3" w:rsidRDefault="000178A3" w:rsidP="000178A3">
      <w:r>
        <w:rPr>
          <w:noProof/>
          <w:lang w:eastAsia="fr-FR"/>
        </w:rPr>
        <w:drawing>
          <wp:inline distT="0" distB="0" distL="0" distR="0">
            <wp:extent cx="5753100" cy="2457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A3" w:rsidRDefault="00227766" w:rsidP="00227766">
      <w:pPr>
        <w:pStyle w:val="Paragraphedeliste"/>
        <w:numPr>
          <w:ilvl w:val="1"/>
          <w:numId w:val="1"/>
        </w:numPr>
      </w:pPr>
      <w:r>
        <w:t>Il faut créer le fichier</w:t>
      </w:r>
      <w:r w:rsidR="000178A3">
        <w:t xml:space="preserve"> : </w:t>
      </w:r>
      <w:r w:rsidR="005D3BD2">
        <w:t>onglet « </w:t>
      </w:r>
      <w:r w:rsidR="005D3BD2" w:rsidRPr="00612B01">
        <w:rPr>
          <w:b/>
        </w:rPr>
        <w:t xml:space="preserve">Préparation </w:t>
      </w:r>
      <w:r w:rsidR="00612B01">
        <w:rPr>
          <w:b/>
        </w:rPr>
        <w:t xml:space="preserve">saisie </w:t>
      </w:r>
      <w:proofErr w:type="gramStart"/>
      <w:r w:rsidR="005D3BD2" w:rsidRPr="00612B01">
        <w:rPr>
          <w:b/>
        </w:rPr>
        <w:t>terrain</w:t>
      </w:r>
      <w:r w:rsidR="005D3BD2">
        <w:t>»</w:t>
      </w:r>
      <w:proofErr w:type="gramEnd"/>
      <w:r w:rsidR="005D3BD2">
        <w:t xml:space="preserve">, </w:t>
      </w:r>
      <w:r w:rsidR="00612B01">
        <w:t xml:space="preserve">choisir les options, Afficher, </w:t>
      </w:r>
      <w:r w:rsidR="000178A3">
        <w:t xml:space="preserve">cliquer sur </w:t>
      </w:r>
      <w:r w:rsidR="00612B01">
        <w:t>« </w:t>
      </w:r>
      <w:r w:rsidR="00612B01" w:rsidRPr="00612B01">
        <w:rPr>
          <w:b/>
        </w:rPr>
        <w:t xml:space="preserve">Créer </w:t>
      </w:r>
      <w:r w:rsidR="000178A3" w:rsidRPr="00612B01">
        <w:rPr>
          <w:b/>
        </w:rPr>
        <w:t>fichier pour PDA</w:t>
      </w:r>
      <w:r w:rsidR="00612B01">
        <w:t> »</w:t>
      </w:r>
    </w:p>
    <w:p w:rsidR="000178A3" w:rsidRDefault="000178A3" w:rsidP="000178A3">
      <w:r>
        <w:rPr>
          <w:noProof/>
          <w:lang w:eastAsia="fr-FR"/>
        </w:rPr>
        <w:drawing>
          <wp:inline distT="0" distB="0" distL="0" distR="0">
            <wp:extent cx="5762625" cy="20859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A3" w:rsidRDefault="000178A3" w:rsidP="000178A3">
      <w:r>
        <w:rPr>
          <w:noProof/>
          <w:lang w:eastAsia="fr-FR"/>
        </w:rPr>
        <w:drawing>
          <wp:inline distT="0" distB="0" distL="0" distR="0">
            <wp:extent cx="3848100" cy="14382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A3" w:rsidRDefault="000178A3" w:rsidP="000178A3">
      <w:r>
        <w:t>Le fichier est créé sur le répertoire C:/Inra/Geedoc/Saillie/Emission</w:t>
      </w:r>
    </w:p>
    <w:p w:rsidR="00612B01" w:rsidRDefault="000178A3" w:rsidP="00612B01">
      <w:pPr>
        <w:pStyle w:val="Paragraphedeliste"/>
        <w:numPr>
          <w:ilvl w:val="1"/>
          <w:numId w:val="1"/>
        </w:numPr>
      </w:pPr>
      <w:r>
        <w:t>Envoyer le fichier sur le PDA</w:t>
      </w:r>
      <w:r w:rsidR="00612B01">
        <w:t> : menu Chantier</w:t>
      </w:r>
    </w:p>
    <w:p w:rsidR="000178A3" w:rsidRDefault="000178A3" w:rsidP="000178A3">
      <w:r>
        <w:rPr>
          <w:noProof/>
          <w:lang w:eastAsia="fr-FR"/>
        </w:rPr>
        <w:lastRenderedPageBreak/>
        <w:drawing>
          <wp:inline distT="0" distB="0" distL="0" distR="0">
            <wp:extent cx="5762625" cy="18002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A3" w:rsidRDefault="000178A3" w:rsidP="000178A3">
      <w:r>
        <w:t>Il faut brancher le PDA</w:t>
      </w:r>
    </w:p>
    <w:p w:rsidR="000178A3" w:rsidRDefault="000178A3" w:rsidP="000178A3">
      <w:pPr>
        <w:rPr>
          <w:b/>
        </w:rPr>
      </w:pPr>
      <w:r>
        <w:t xml:space="preserve">Cliquer sur </w:t>
      </w:r>
      <w:r w:rsidR="00612B01">
        <w:t>« </w:t>
      </w:r>
      <w:r w:rsidRPr="000178A3">
        <w:rPr>
          <w:b/>
        </w:rPr>
        <w:t>Connexion</w:t>
      </w:r>
      <w:r w:rsidR="00612B01">
        <w:rPr>
          <w:b/>
        </w:rPr>
        <w:t> »</w:t>
      </w:r>
    </w:p>
    <w:p w:rsidR="005405A5" w:rsidRDefault="005405A5" w:rsidP="000178A3">
      <w:pPr>
        <w:rPr>
          <w:b/>
        </w:rPr>
      </w:pPr>
      <w:r>
        <w:rPr>
          <w:b/>
        </w:rPr>
        <w:t>A gauche les fichiers sur c:/Inra/Geedoc/Saillie/Emission</w:t>
      </w:r>
    </w:p>
    <w:p w:rsidR="005405A5" w:rsidRDefault="005405A5" w:rsidP="000178A3">
      <w:r>
        <w:rPr>
          <w:b/>
        </w:rPr>
        <w:t>A droite, les fichiers déjà envoyés sur le PDA sur \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Documents\</w:t>
      </w:r>
      <w:proofErr w:type="spellStart"/>
      <w:r>
        <w:rPr>
          <w:b/>
        </w:rPr>
        <w:t>Geedoc</w:t>
      </w:r>
      <w:proofErr w:type="spellEnd"/>
    </w:p>
    <w:p w:rsidR="00227766" w:rsidRDefault="000178A3">
      <w:r>
        <w:rPr>
          <w:noProof/>
          <w:lang w:eastAsia="fr-FR"/>
        </w:rPr>
        <w:drawing>
          <wp:inline distT="0" distB="0" distL="0" distR="0">
            <wp:extent cx="5753100" cy="26003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A3" w:rsidRDefault="00612B01">
      <w:pPr>
        <w:rPr>
          <w:b/>
        </w:rPr>
      </w:pPr>
      <w:r>
        <w:t>Se positionner sur le fichier créé puis c</w:t>
      </w:r>
      <w:r w:rsidR="000178A3">
        <w:t>liquer ‘</w:t>
      </w:r>
      <w:r w:rsidR="000178A3" w:rsidRPr="000178A3">
        <w:rPr>
          <w:b/>
        </w:rPr>
        <w:t>Envoyer’</w:t>
      </w:r>
      <w:r>
        <w:rPr>
          <w:b/>
        </w:rPr>
        <w:t>.</w:t>
      </w:r>
    </w:p>
    <w:p w:rsidR="005405A5" w:rsidRPr="005405A5" w:rsidRDefault="005405A5">
      <w:r w:rsidRPr="005405A5">
        <w:t>Le fichier est copié sur \</w:t>
      </w:r>
      <w:proofErr w:type="spellStart"/>
      <w:r w:rsidRPr="005405A5">
        <w:t>My</w:t>
      </w:r>
      <w:proofErr w:type="spellEnd"/>
      <w:r w:rsidRPr="005405A5">
        <w:t xml:space="preserve"> Documents\</w:t>
      </w:r>
      <w:proofErr w:type="spellStart"/>
      <w:r w:rsidRPr="005405A5">
        <w:t>Geedoc</w:t>
      </w:r>
      <w:proofErr w:type="spellEnd"/>
    </w:p>
    <w:p w:rsidR="00C70FB9" w:rsidRPr="00C70FB9" w:rsidRDefault="00C70FB9" w:rsidP="00C70FB9">
      <w:pPr>
        <w:pStyle w:val="Titre2"/>
      </w:pPr>
      <w:r>
        <w:t xml:space="preserve">Logiciel </w:t>
      </w:r>
      <w:proofErr w:type="spellStart"/>
      <w:r>
        <w:t>Geedoc</w:t>
      </w:r>
      <w:r w:rsidR="00612B01">
        <w:t>_</w:t>
      </w:r>
      <w:r>
        <w:t>Saillie</w:t>
      </w:r>
      <w:proofErr w:type="spellEnd"/>
      <w:r w:rsidR="00612B01">
        <w:t xml:space="preserve"> sur PDA</w:t>
      </w:r>
    </w:p>
    <w:p w:rsidR="00C70FB9" w:rsidRDefault="00C70FB9">
      <w:pPr>
        <w:rPr>
          <w:b/>
        </w:rPr>
      </w:pPr>
      <w:r>
        <w:rPr>
          <w:b/>
        </w:rPr>
        <w:t xml:space="preserve">Développé par MC Batut (Visual Studio 2008) Base de données </w:t>
      </w:r>
      <w:proofErr w:type="spellStart"/>
      <w:r>
        <w:rPr>
          <w:b/>
        </w:rPr>
        <w:t>SqlCE</w:t>
      </w:r>
      <w:proofErr w:type="spellEnd"/>
    </w:p>
    <w:p w:rsidR="00C70FB9" w:rsidRDefault="00C70FB9">
      <w:pPr>
        <w:rPr>
          <w:b/>
        </w:rPr>
      </w:pPr>
      <w:r>
        <w:rPr>
          <w:b/>
        </w:rPr>
        <w:t>Voir MCD</w:t>
      </w:r>
    </w:p>
    <w:p w:rsidR="00037BD9" w:rsidRDefault="00037BD9">
      <w:pPr>
        <w:rPr>
          <w:b/>
        </w:rPr>
      </w:pPr>
      <w:r>
        <w:rPr>
          <w:b/>
        </w:rPr>
        <w:t xml:space="preserve">Importer : choisir le </w:t>
      </w:r>
      <w:proofErr w:type="gramStart"/>
      <w:r>
        <w:rPr>
          <w:b/>
        </w:rPr>
        <w:t>fichier  PLAN*.txt</w:t>
      </w:r>
      <w:proofErr w:type="gramEnd"/>
    </w:p>
    <w:p w:rsidR="00C70FB9" w:rsidRDefault="000178A3">
      <w:pPr>
        <w:rPr>
          <w:b/>
        </w:rPr>
      </w:pPr>
      <w:r>
        <w:rPr>
          <w:b/>
        </w:rPr>
        <w:t>Saisir</w:t>
      </w:r>
      <w:r w:rsidR="00C70FB9">
        <w:rPr>
          <w:b/>
        </w:rPr>
        <w:t xml:space="preserve"> (voir </w:t>
      </w:r>
      <w:r w:rsidR="00612B01">
        <w:rPr>
          <w:b/>
        </w:rPr>
        <w:t xml:space="preserve">la </w:t>
      </w:r>
      <w:r w:rsidR="00C70FB9">
        <w:rPr>
          <w:b/>
        </w:rPr>
        <w:t>doc)</w:t>
      </w:r>
    </w:p>
    <w:p w:rsidR="00B23402" w:rsidRDefault="00B23402">
      <w:pPr>
        <w:rPr>
          <w:b/>
        </w:rPr>
      </w:pPr>
      <w:r>
        <w:rPr>
          <w:b/>
        </w:rPr>
        <w:t>Exporter</w:t>
      </w:r>
      <w:r w:rsidR="00784D38">
        <w:rPr>
          <w:b/>
        </w:rPr>
        <w:t xml:space="preserve"> les données</w:t>
      </w:r>
    </w:p>
    <w:p w:rsidR="00037BD9" w:rsidRDefault="00612B01" w:rsidP="00612B01">
      <w:pPr>
        <w:pStyle w:val="Titre2"/>
      </w:pPr>
      <w:proofErr w:type="spellStart"/>
      <w:r>
        <w:t>Geedoc</w:t>
      </w:r>
      <w:proofErr w:type="spellEnd"/>
      <w:r>
        <w:t xml:space="preserve"> PC – récupérer les données et intégrer</w:t>
      </w:r>
    </w:p>
    <w:p w:rsidR="00784D38" w:rsidRDefault="00784D38">
      <w:pPr>
        <w:rPr>
          <w:b/>
        </w:rPr>
      </w:pPr>
      <w:r>
        <w:rPr>
          <w:b/>
        </w:rPr>
        <w:t xml:space="preserve">Sur </w:t>
      </w:r>
      <w:proofErr w:type="spellStart"/>
      <w:r>
        <w:rPr>
          <w:b/>
        </w:rPr>
        <w:t>Geedoc</w:t>
      </w:r>
      <w:proofErr w:type="spellEnd"/>
      <w:r>
        <w:rPr>
          <w:b/>
        </w:rPr>
        <w:t xml:space="preserve"> PC, récupérer le fichier</w:t>
      </w:r>
    </w:p>
    <w:p w:rsidR="00784D38" w:rsidRDefault="00784D38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53100" cy="18097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38" w:rsidRDefault="00784D38">
      <w:pPr>
        <w:rPr>
          <w:b/>
        </w:rPr>
      </w:pPr>
    </w:p>
    <w:p w:rsidR="00784D38" w:rsidRDefault="00784D38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53100" cy="25812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D2" w:rsidRPr="005D3BD2" w:rsidRDefault="005D3BD2">
      <w:r w:rsidRPr="005D3BD2">
        <w:t>Le fichier reçu est sur C:/Inra/geedoc/Saillie/Reception</w:t>
      </w:r>
    </w:p>
    <w:p w:rsidR="00784D38" w:rsidRDefault="00784D38">
      <w:r>
        <w:t>Pour Intégrer les données : Liste MAJ des Saillies</w:t>
      </w:r>
      <w:r w:rsidR="005D3BD2">
        <w:t xml:space="preserve"> – Onglet « </w:t>
      </w:r>
      <w:r w:rsidR="005D3BD2" w:rsidRPr="00037BD9">
        <w:rPr>
          <w:b/>
        </w:rPr>
        <w:t>Retour PDA</w:t>
      </w:r>
      <w:r w:rsidR="005D3BD2">
        <w:t> »</w:t>
      </w:r>
    </w:p>
    <w:p w:rsidR="005D3BD2" w:rsidRDefault="005D3BD2">
      <w:r>
        <w:t>Cliquer sur « </w:t>
      </w:r>
      <w:r w:rsidRPr="005D3BD2">
        <w:rPr>
          <w:b/>
        </w:rPr>
        <w:t>Lire le fichier</w:t>
      </w:r>
      <w:r>
        <w:t> » : format fixe</w:t>
      </w:r>
    </w:p>
    <w:p w:rsidR="00784D38" w:rsidRDefault="00784D38">
      <w:r>
        <w:t>Va dépendre Si Lutte naturelle ou IA Interne ou Externe</w:t>
      </w:r>
      <w:r w:rsidR="005D3BD2">
        <w:t xml:space="preserve"> (version PG)</w:t>
      </w:r>
    </w:p>
    <w:p w:rsidR="00784D38" w:rsidRDefault="00784D38">
      <w:r>
        <w:rPr>
          <w:noProof/>
          <w:lang w:eastAsia="fr-FR"/>
        </w:rPr>
        <w:drawing>
          <wp:inline distT="0" distB="0" distL="0" distR="0">
            <wp:extent cx="5753100" cy="24003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D2" w:rsidRDefault="005D3BD2"/>
    <w:p w:rsidR="005D3BD2" w:rsidRDefault="005D3BD2">
      <w:r>
        <w:t>Cliquer sur « </w:t>
      </w:r>
      <w:r w:rsidRPr="005D3BD2">
        <w:rPr>
          <w:b/>
        </w:rPr>
        <w:t>Importer</w:t>
      </w:r>
      <w:r>
        <w:t> » puis voir le journal</w:t>
      </w:r>
    </w:p>
    <w:p w:rsidR="00784D38" w:rsidRDefault="00A40E03" w:rsidP="00A40E03">
      <w:pPr>
        <w:pStyle w:val="Titre2"/>
      </w:pPr>
      <w:r>
        <w:t>Résumé des opérations</w:t>
      </w:r>
    </w:p>
    <w:p w:rsidR="006D59A3" w:rsidRDefault="006D59A3">
      <w:r>
        <w:rPr>
          <w:noProof/>
          <w:lang w:eastAsia="fr-FR"/>
        </w:rPr>
        <w:drawing>
          <wp:inline distT="0" distB="0" distL="0" distR="0">
            <wp:extent cx="5753100" cy="3219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01" w:rsidRDefault="00612B0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227766" w:rsidRDefault="00227766" w:rsidP="005D3BD2">
      <w:pPr>
        <w:pStyle w:val="Titre1"/>
      </w:pPr>
      <w:r>
        <w:t xml:space="preserve">Saisie des </w:t>
      </w:r>
      <w:proofErr w:type="spellStart"/>
      <w:r>
        <w:t>MisesBas</w:t>
      </w:r>
      <w:proofErr w:type="spellEnd"/>
    </w:p>
    <w:p w:rsidR="00A40E03" w:rsidRPr="00A40E03" w:rsidRDefault="00A40E03" w:rsidP="00A40E03">
      <w:pPr>
        <w:pStyle w:val="Titre2"/>
      </w:pPr>
      <w:proofErr w:type="spellStart"/>
      <w:r>
        <w:t>Geedoc</w:t>
      </w:r>
      <w:proofErr w:type="spellEnd"/>
      <w:r>
        <w:t xml:space="preserve"> PC – Créer les fichiers pour la saisie terrain</w:t>
      </w:r>
    </w:p>
    <w:p w:rsidR="005D3BD2" w:rsidRPr="005D3BD2" w:rsidRDefault="005D3BD2" w:rsidP="00A40E03">
      <w:r>
        <w:t>Sur application PC :</w:t>
      </w:r>
      <w:r w:rsidR="00A40E03">
        <w:t xml:space="preserve"> menu </w:t>
      </w:r>
      <w:proofErr w:type="spellStart"/>
      <w:r w:rsidR="00A40E03">
        <w:t>MiseBas</w:t>
      </w:r>
      <w:proofErr w:type="spellEnd"/>
      <w:r w:rsidR="00A40E03">
        <w:t xml:space="preserve"> - Prévisions des mise-</w:t>
      </w:r>
      <w:r>
        <w:t>bas</w:t>
      </w:r>
    </w:p>
    <w:p w:rsidR="005D3BD2" w:rsidRDefault="005D3BD2" w:rsidP="005D3BD2">
      <w:r>
        <w:rPr>
          <w:noProof/>
          <w:lang w:eastAsia="fr-FR"/>
        </w:rPr>
        <w:drawing>
          <wp:inline distT="0" distB="0" distL="0" distR="0">
            <wp:extent cx="5762625" cy="22288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D2" w:rsidRPr="005D3BD2" w:rsidRDefault="005D3BD2" w:rsidP="005D3BD2">
      <w:r>
        <w:t>Onglet « </w:t>
      </w:r>
      <w:r w:rsidRPr="00612B01">
        <w:rPr>
          <w:b/>
        </w:rPr>
        <w:t xml:space="preserve">Définir des groupes </w:t>
      </w:r>
      <w:proofErr w:type="gramStart"/>
      <w:r w:rsidRPr="00612B01">
        <w:rPr>
          <w:b/>
        </w:rPr>
        <w:t>MB</w:t>
      </w:r>
      <w:r>
        <w:t>»</w:t>
      </w:r>
      <w:proofErr w:type="gramEnd"/>
      <w:r>
        <w:t> </w:t>
      </w:r>
    </w:p>
    <w:p w:rsidR="00227766" w:rsidRDefault="005D3BD2">
      <w:r>
        <w:t>Définir les groupes d</w:t>
      </w:r>
      <w:r w:rsidR="00037BD9">
        <w:t>e Mise</w:t>
      </w:r>
      <w:r w:rsidR="005405A5">
        <w:t>-</w:t>
      </w:r>
      <w:r w:rsidR="00037BD9">
        <w:t>Bas et le premier identif</w:t>
      </w:r>
      <w:r>
        <w:t>i</w:t>
      </w:r>
      <w:r w:rsidR="00037BD9">
        <w:t>a</w:t>
      </w:r>
      <w:r>
        <w:t>nt sur 4 pour les agneaux/chevreaux</w:t>
      </w:r>
    </w:p>
    <w:p w:rsidR="005D3BD2" w:rsidRDefault="005D3BD2">
      <w:r>
        <w:rPr>
          <w:noProof/>
          <w:lang w:eastAsia="fr-FR"/>
        </w:rPr>
        <w:drawing>
          <wp:inline distT="0" distB="0" distL="0" distR="0">
            <wp:extent cx="5762625" cy="12192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D2" w:rsidRDefault="005D3BD2">
      <w:r>
        <w:t>Onglet « </w:t>
      </w:r>
      <w:r w:rsidRPr="00612B01">
        <w:rPr>
          <w:b/>
        </w:rPr>
        <w:t>Préparation saisie PDA</w:t>
      </w:r>
      <w:r>
        <w:t> »</w:t>
      </w:r>
    </w:p>
    <w:p w:rsidR="005D3BD2" w:rsidRDefault="005D3BD2">
      <w:r>
        <w:t xml:space="preserve">Campagne/Saison, </w:t>
      </w:r>
      <w:r w:rsidR="00612B01">
        <w:t>« </w:t>
      </w:r>
      <w:r w:rsidRPr="00612B01">
        <w:rPr>
          <w:b/>
        </w:rPr>
        <w:t>Chercher</w:t>
      </w:r>
      <w:r w:rsidR="00612B01">
        <w:t> »</w:t>
      </w:r>
    </w:p>
    <w:p w:rsidR="005D3BD2" w:rsidRDefault="005D3BD2">
      <w:r>
        <w:t>Cliquer sur « </w:t>
      </w:r>
      <w:r w:rsidRPr="00612B01">
        <w:rPr>
          <w:b/>
        </w:rPr>
        <w:t>Créer fichiers pour PDA</w:t>
      </w:r>
      <w:r>
        <w:t> »</w:t>
      </w:r>
    </w:p>
    <w:p w:rsidR="005D3BD2" w:rsidRDefault="005D3BD2">
      <w:r>
        <w:rPr>
          <w:noProof/>
          <w:lang w:eastAsia="fr-FR"/>
        </w:rPr>
        <w:drawing>
          <wp:inline distT="0" distB="0" distL="0" distR="0">
            <wp:extent cx="5753100" cy="16097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D2" w:rsidRDefault="003F463B" w:rsidP="00312971">
      <w:pPr>
        <w:spacing w:after="0"/>
      </w:pPr>
      <w:r>
        <w:t>4</w:t>
      </w:r>
      <w:r w:rsidR="005D3BD2">
        <w:t xml:space="preserve"> fichiers sont créés</w:t>
      </w:r>
      <w:r w:rsidR="00312971">
        <w:t> :</w:t>
      </w:r>
    </w:p>
    <w:p w:rsidR="007D2840" w:rsidRDefault="007D2840" w:rsidP="00312971">
      <w:pPr>
        <w:spacing w:after="0"/>
      </w:pPr>
      <w:r>
        <w:t>CHARGEMISO.TXT contient les femelles prévues à la Mise</w:t>
      </w:r>
      <w:r w:rsidR="005405A5">
        <w:t>-</w:t>
      </w:r>
      <w:r>
        <w:t>Bas</w:t>
      </w:r>
    </w:p>
    <w:p w:rsidR="003F463B" w:rsidRDefault="003F463B" w:rsidP="00312971">
      <w:pPr>
        <w:spacing w:after="0"/>
      </w:pPr>
      <w:r>
        <w:t>CHARGEMISO_2.TXT contient les femelles prévues à la Mise-Bas</w:t>
      </w:r>
      <w:r w:rsidR="00312971">
        <w:t xml:space="preserve"> pour les ovins (2 =espèce ovin)</w:t>
      </w:r>
    </w:p>
    <w:p w:rsidR="007D2840" w:rsidRDefault="007D2840" w:rsidP="00312971">
      <w:pPr>
        <w:spacing w:after="0"/>
      </w:pPr>
      <w:r>
        <w:t>CONTROLEISO.TXT contient les paramètres pour chaque groupe de Mise</w:t>
      </w:r>
      <w:r w:rsidR="005405A5">
        <w:t>-</w:t>
      </w:r>
      <w:r>
        <w:t>Bas</w:t>
      </w:r>
    </w:p>
    <w:p w:rsidR="003F463B" w:rsidRDefault="003F463B" w:rsidP="00312971">
      <w:pPr>
        <w:spacing w:after="0"/>
      </w:pPr>
      <w:r>
        <w:t>CONTROLEISO_2.TXT contient les paramètres pour chaque groupe de Mise-Bas</w:t>
      </w:r>
      <w:r w:rsidR="00312971">
        <w:t xml:space="preserve"> pour les ovins (</w:t>
      </w:r>
      <w:r>
        <w:t xml:space="preserve">2 </w:t>
      </w:r>
      <w:r w:rsidR="00312971">
        <w:t>=</w:t>
      </w:r>
      <w:r>
        <w:t>espèce</w:t>
      </w:r>
      <w:r w:rsidR="00312971">
        <w:t xml:space="preserve"> ovin</w:t>
      </w:r>
      <w:r>
        <w:t>)</w:t>
      </w:r>
    </w:p>
    <w:p w:rsidR="003F463B" w:rsidRDefault="003F463B"/>
    <w:p w:rsidR="007D2840" w:rsidRDefault="007D2840"/>
    <w:p w:rsidR="005D3BD2" w:rsidRDefault="007D2840">
      <w:r>
        <w:rPr>
          <w:noProof/>
          <w:lang w:eastAsia="fr-FR"/>
        </w:rPr>
        <w:drawing>
          <wp:inline distT="0" distB="0" distL="0" distR="0">
            <wp:extent cx="5762625" cy="11811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03" w:rsidRDefault="00A40E03" w:rsidP="00A40E03">
      <w:pPr>
        <w:pStyle w:val="Titre2"/>
      </w:pPr>
      <w:r>
        <w:t xml:space="preserve">Logiciel </w:t>
      </w:r>
      <w:proofErr w:type="spellStart"/>
      <w:r>
        <w:t>WifiLan</w:t>
      </w:r>
      <w:proofErr w:type="spellEnd"/>
      <w:r>
        <w:t xml:space="preserve"> sur PC</w:t>
      </w:r>
    </w:p>
    <w:p w:rsidR="007D2840" w:rsidRDefault="00A40E03">
      <w:r>
        <w:t>Il</w:t>
      </w:r>
      <w:r w:rsidR="007D2840">
        <w:t xml:space="preserve"> faut ensuite Lancer </w:t>
      </w:r>
      <w:proofErr w:type="spellStart"/>
      <w:r w:rsidR="007D2840">
        <w:t>WifiLan</w:t>
      </w:r>
      <w:proofErr w:type="spellEnd"/>
      <w:r w:rsidR="007D2840">
        <w:t xml:space="preserve"> sur le PC</w:t>
      </w:r>
      <w:r w:rsidR="00C0306D">
        <w:t xml:space="preserve"> (application faite par Edmond Ricard/François Laperruque)</w:t>
      </w:r>
    </w:p>
    <w:p w:rsidR="007D2840" w:rsidRDefault="007D2840">
      <w:r>
        <w:t xml:space="preserve">Icône </w:t>
      </w:r>
      <w:r>
        <w:rPr>
          <w:noProof/>
          <w:lang w:eastAsia="fr-FR"/>
        </w:rPr>
        <w:drawing>
          <wp:inline distT="0" distB="0" distL="0" distR="0">
            <wp:extent cx="628650" cy="5524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40" w:rsidRDefault="007D2840">
      <w:r>
        <w:t xml:space="preserve">Attention, il faut connaitre les adresses IP du serveur </w:t>
      </w:r>
      <w:proofErr w:type="spellStart"/>
      <w:r>
        <w:t>Linutop</w:t>
      </w:r>
      <w:proofErr w:type="spellEnd"/>
      <w:r>
        <w:t xml:space="preserve"> qui contient la base de données </w:t>
      </w:r>
    </w:p>
    <w:p w:rsidR="007D2840" w:rsidRDefault="00C0306D">
      <w:r>
        <w:t>La première fois, on envoie</w:t>
      </w:r>
      <w:r w:rsidR="007D2840">
        <w:t xml:space="preserve"> les données </w:t>
      </w:r>
      <w:r>
        <w:t xml:space="preserve">à la base de données </w:t>
      </w:r>
      <w:proofErr w:type="spellStart"/>
      <w:r>
        <w:t>MySql</w:t>
      </w:r>
      <w:proofErr w:type="spellEnd"/>
      <w:r>
        <w:t xml:space="preserve"> qui est sur un</w:t>
      </w:r>
      <w:r w:rsidR="007D2840">
        <w:t xml:space="preserve"> serveur </w:t>
      </w:r>
      <w:proofErr w:type="spellStart"/>
      <w:r w:rsidR="007D2840">
        <w:t>Linutop</w:t>
      </w:r>
      <w:proofErr w:type="spellEnd"/>
    </w:p>
    <w:p w:rsidR="007D2840" w:rsidRDefault="007D2840">
      <w:r>
        <w:t xml:space="preserve">Cliquer sur « Transfert Gestion technique GEEDOC </w:t>
      </w:r>
      <w:r>
        <w:sym w:font="Wingdings" w:char="F0E0"/>
      </w:r>
      <w:r>
        <w:t xml:space="preserve"> base micro </w:t>
      </w:r>
      <w:proofErr w:type="spellStart"/>
      <w:r>
        <w:t>MiseBas</w:t>
      </w:r>
      <w:proofErr w:type="spellEnd"/>
      <w:r>
        <w:t>» </w:t>
      </w:r>
    </w:p>
    <w:p w:rsidR="007D2840" w:rsidRDefault="007D2840">
      <w:r>
        <w:rPr>
          <w:noProof/>
          <w:lang w:eastAsia="fr-FR"/>
        </w:rPr>
        <w:drawing>
          <wp:inline distT="0" distB="0" distL="0" distR="0">
            <wp:extent cx="5762625" cy="18002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40" w:rsidRDefault="007D2840"/>
    <w:p w:rsidR="007D2840" w:rsidRDefault="007D2840">
      <w:r>
        <w:t>Les utilisateurs saisissent les Mise</w:t>
      </w:r>
      <w:r w:rsidR="00312971">
        <w:t>s-</w:t>
      </w:r>
      <w:r>
        <w:t>Bas (voir Langlade)</w:t>
      </w:r>
      <w:r w:rsidR="00C0306D">
        <w:t> : logiciel sur PDA fait par Edmond Ricard</w:t>
      </w:r>
      <w:r w:rsidR="00312971">
        <w:t xml:space="preserve"> (utilisation d’une base </w:t>
      </w:r>
      <w:proofErr w:type="spellStart"/>
      <w:r w:rsidR="00312971">
        <w:t>MySql</w:t>
      </w:r>
      <w:proofErr w:type="spellEnd"/>
      <w:r w:rsidR="00312971">
        <w:t>, du Wifi, …) : voir Jean-François Bompa pour maintenance du logiciel.</w:t>
      </w:r>
    </w:p>
    <w:p w:rsidR="007D2840" w:rsidRDefault="007D2840">
      <w:r>
        <w:t>De temps en temps (1 fois par jour ou 1 fois par semaine), il faut récupérer les données saisies</w:t>
      </w:r>
    </w:p>
    <w:p w:rsidR="007D2840" w:rsidRDefault="007D2840">
      <w:r>
        <w:t>Opération inverse</w:t>
      </w:r>
    </w:p>
    <w:p w:rsidR="007D2840" w:rsidRDefault="007D2840">
      <w:r>
        <w:rPr>
          <w:noProof/>
          <w:lang w:eastAsia="fr-FR"/>
        </w:rPr>
        <w:drawing>
          <wp:inline distT="0" distB="0" distL="0" distR="0">
            <wp:extent cx="4657725" cy="21431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40" w:rsidRDefault="007D2840">
      <w:r>
        <w:t>On récupère 2 fichiers à chaque fois</w:t>
      </w:r>
    </w:p>
    <w:p w:rsidR="007D2840" w:rsidRDefault="007D2840">
      <w:r>
        <w:t>1 fichier pour les mères qui ont mis bas</w:t>
      </w:r>
      <w:r w:rsidR="00C0306D">
        <w:t xml:space="preserve"> MB&lt;</w:t>
      </w:r>
      <w:proofErr w:type="spellStart"/>
      <w:r w:rsidR="00C0306D">
        <w:t>Espece</w:t>
      </w:r>
      <w:proofErr w:type="spellEnd"/>
      <w:r w:rsidR="00C0306D">
        <w:t>&gt;&lt;</w:t>
      </w:r>
      <w:proofErr w:type="spellStart"/>
      <w:r w:rsidR="00C0306D">
        <w:t>Prod</w:t>
      </w:r>
      <w:proofErr w:type="spellEnd"/>
      <w:r w:rsidR="00C0306D">
        <w:t>&gt;&lt;</w:t>
      </w:r>
      <w:proofErr w:type="spellStart"/>
      <w:r w:rsidR="00C0306D">
        <w:t>Elv_Prod</w:t>
      </w:r>
      <w:proofErr w:type="spellEnd"/>
      <w:r w:rsidR="00C0306D">
        <w:t>&gt;_Date.15c</w:t>
      </w:r>
    </w:p>
    <w:p w:rsidR="007D2840" w:rsidRDefault="007D2840">
      <w:r>
        <w:t>1 fichier pour les agneaux</w:t>
      </w:r>
      <w:r w:rsidR="00C0306D">
        <w:t> : AX&lt;</w:t>
      </w:r>
      <w:proofErr w:type="spellStart"/>
      <w:r w:rsidR="00C0306D">
        <w:t>Espece</w:t>
      </w:r>
      <w:proofErr w:type="spellEnd"/>
      <w:r w:rsidR="00C0306D">
        <w:t>&gt;&lt;</w:t>
      </w:r>
      <w:proofErr w:type="spellStart"/>
      <w:r w:rsidR="00C0306D">
        <w:t>Prod</w:t>
      </w:r>
      <w:proofErr w:type="spellEnd"/>
      <w:r w:rsidR="00C0306D">
        <w:t>&gt;&lt;</w:t>
      </w:r>
      <w:proofErr w:type="spellStart"/>
      <w:r w:rsidR="00C0306D">
        <w:t>Elv_Prod</w:t>
      </w:r>
      <w:proofErr w:type="spellEnd"/>
      <w:r w:rsidR="00C0306D">
        <w:t>&gt;_Date.15c</w:t>
      </w:r>
    </w:p>
    <w:p w:rsidR="007D2840" w:rsidRDefault="007D2840"/>
    <w:p w:rsidR="00A40E03" w:rsidRDefault="00A40E03" w:rsidP="00A40E03">
      <w:pPr>
        <w:pStyle w:val="Titre2"/>
      </w:pPr>
      <w:proofErr w:type="spellStart"/>
      <w:r>
        <w:t>Geedoc</w:t>
      </w:r>
      <w:proofErr w:type="spellEnd"/>
      <w:r>
        <w:t xml:space="preserve"> PC – Récupérer les données et intégrer</w:t>
      </w:r>
    </w:p>
    <w:p w:rsidR="007D2840" w:rsidRDefault="007D2840">
      <w:r>
        <w:t xml:space="preserve">Dans l’application </w:t>
      </w:r>
      <w:proofErr w:type="spellStart"/>
      <w:r>
        <w:t>Geedoc</w:t>
      </w:r>
      <w:proofErr w:type="spellEnd"/>
      <w:r>
        <w:t xml:space="preserve"> PC</w:t>
      </w:r>
    </w:p>
    <w:p w:rsidR="007D2840" w:rsidRDefault="00C0306D">
      <w:r>
        <w:rPr>
          <w:noProof/>
          <w:lang w:eastAsia="fr-FR"/>
        </w:rPr>
        <w:drawing>
          <wp:inline distT="0" distB="0" distL="0" distR="0">
            <wp:extent cx="5257800" cy="1143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6D" w:rsidRDefault="005405A5" w:rsidP="005405A5">
      <w:pPr>
        <w:spacing w:after="0"/>
      </w:pPr>
      <w:r>
        <w:t>« </w:t>
      </w:r>
      <w:r w:rsidR="00C0306D" w:rsidRPr="005405A5">
        <w:rPr>
          <w:b/>
        </w:rPr>
        <w:t>Lire fichier Mis</w:t>
      </w:r>
      <w:r w:rsidRPr="005405A5">
        <w:rPr>
          <w:b/>
        </w:rPr>
        <w:t>e-</w:t>
      </w:r>
      <w:r w:rsidR="00C0306D" w:rsidRPr="005405A5">
        <w:rPr>
          <w:b/>
        </w:rPr>
        <w:t>Bas</w:t>
      </w:r>
      <w:r>
        <w:t> »</w:t>
      </w:r>
      <w:r w:rsidR="00C0306D">
        <w:t xml:space="preserve"> : les données sont stockées dans </w:t>
      </w:r>
      <w:proofErr w:type="spellStart"/>
      <w:r w:rsidR="00C0306D">
        <w:t>r_misebas</w:t>
      </w:r>
      <w:proofErr w:type="spellEnd"/>
    </w:p>
    <w:p w:rsidR="00C0306D" w:rsidRDefault="005405A5" w:rsidP="005405A5">
      <w:pPr>
        <w:spacing w:after="0"/>
      </w:pPr>
      <w:r>
        <w:t>« </w:t>
      </w:r>
      <w:r w:rsidR="00C0306D" w:rsidRPr="005405A5">
        <w:rPr>
          <w:b/>
        </w:rPr>
        <w:t>Lire fichier Agneaux</w:t>
      </w:r>
      <w:r>
        <w:t> »</w:t>
      </w:r>
      <w:r w:rsidR="00C0306D">
        <w:t xml:space="preserve"> : les données sont stockées dans </w:t>
      </w:r>
      <w:proofErr w:type="spellStart"/>
      <w:r w:rsidR="00C0306D">
        <w:t>r_agneau</w:t>
      </w:r>
      <w:proofErr w:type="spellEnd"/>
    </w:p>
    <w:p w:rsidR="005405A5" w:rsidRDefault="005405A5" w:rsidP="005405A5">
      <w:pPr>
        <w:spacing w:after="0"/>
      </w:pPr>
      <w:r>
        <w:t>Les 2 fichiers doivent avoir la même date</w:t>
      </w:r>
    </w:p>
    <w:p w:rsidR="00C0306D" w:rsidRDefault="00C0306D">
      <w:r>
        <w:rPr>
          <w:noProof/>
          <w:lang w:eastAsia="fr-FR"/>
        </w:rPr>
        <w:drawing>
          <wp:inline distT="0" distB="0" distL="0" distR="0">
            <wp:extent cx="5753100" cy="15525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40" w:rsidRDefault="00C0306D">
      <w:r>
        <w:t>Cliquer sur « </w:t>
      </w:r>
      <w:r w:rsidRPr="00C0306D">
        <w:rPr>
          <w:b/>
        </w:rPr>
        <w:t xml:space="preserve">Intégrer les données en </w:t>
      </w:r>
      <w:proofErr w:type="gramStart"/>
      <w:r w:rsidRPr="00C0306D">
        <w:rPr>
          <w:b/>
        </w:rPr>
        <w:t>direct»</w:t>
      </w:r>
      <w:proofErr w:type="gramEnd"/>
      <w:r>
        <w:t xml:space="preserve"> : lancement de la fonction </w:t>
      </w:r>
      <w:proofErr w:type="spellStart"/>
      <w:r>
        <w:t>pr_retour_misebas</w:t>
      </w:r>
      <w:proofErr w:type="spellEnd"/>
    </w:p>
    <w:p w:rsidR="00C0306D" w:rsidRDefault="00C0306D">
      <w:r>
        <w:rPr>
          <w:noProof/>
          <w:lang w:eastAsia="fr-FR"/>
        </w:rPr>
        <w:drawing>
          <wp:inline distT="0" distB="0" distL="0" distR="0">
            <wp:extent cx="5762625" cy="23812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6D" w:rsidRDefault="00C0306D">
      <w:r>
        <w:t>Résultat dans le journal.</w:t>
      </w:r>
    </w:p>
    <w:p w:rsidR="00A40E03" w:rsidRDefault="00A40E03" w:rsidP="00A40E03">
      <w:pPr>
        <w:pStyle w:val="Titre2"/>
      </w:pPr>
      <w:r>
        <w:t>Résumé</w:t>
      </w:r>
    </w:p>
    <w:p w:rsidR="00C0306D" w:rsidRDefault="00A40E03">
      <w:r>
        <w:rPr>
          <w:noProof/>
          <w:lang w:eastAsia="fr-FR"/>
        </w:rPr>
        <w:drawing>
          <wp:inline distT="0" distB="0" distL="0" distR="0">
            <wp:extent cx="5753100" cy="31146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Default="00227766" w:rsidP="00C0306D">
      <w:pPr>
        <w:pStyle w:val="Titre1"/>
      </w:pPr>
      <w:r>
        <w:t>Saisie des DG, Nec (</w:t>
      </w:r>
      <w:proofErr w:type="spellStart"/>
      <w:r>
        <w:t>GeedocMobile</w:t>
      </w:r>
      <w:proofErr w:type="spellEnd"/>
      <w:r>
        <w:t>)</w:t>
      </w:r>
    </w:p>
    <w:p w:rsidR="00227766" w:rsidRDefault="00A40E03">
      <w:r>
        <w:t xml:space="preserve">L’application travaille avec des fichiers </w:t>
      </w:r>
      <w:r w:rsidR="00612B01">
        <w:t>*.</w:t>
      </w:r>
      <w:proofErr w:type="spellStart"/>
      <w:r>
        <w:t>xml</w:t>
      </w:r>
      <w:proofErr w:type="spellEnd"/>
      <w:r>
        <w:t xml:space="preserve">. Le lien se fait par </w:t>
      </w:r>
      <w:proofErr w:type="spellStart"/>
      <w:r>
        <w:t>WebServices</w:t>
      </w:r>
      <w:proofErr w:type="spellEnd"/>
      <w:r>
        <w:t xml:space="preserve"> REST</w:t>
      </w:r>
      <w:r w:rsidR="00312971">
        <w:t xml:space="preserve"> qui sont sur un serveur </w:t>
      </w:r>
      <w:proofErr w:type="spellStart"/>
      <w:r w:rsidR="00312971">
        <w:t>Payara</w:t>
      </w:r>
      <w:proofErr w:type="spellEnd"/>
      <w:r w:rsidR="00312971">
        <w:t xml:space="preserve"> (administré par Thierry </w:t>
      </w:r>
      <w:proofErr w:type="spellStart"/>
      <w:r w:rsidR="00312971">
        <w:t>Heirman</w:t>
      </w:r>
      <w:proofErr w:type="spellEnd"/>
      <w:r w:rsidR="00312971">
        <w:t xml:space="preserve">). </w:t>
      </w:r>
    </w:p>
    <w:p w:rsidR="00526043" w:rsidRDefault="00526043">
      <w:r>
        <w:t>Je ne retrouve pas ma doc pour le moment</w:t>
      </w:r>
      <w:r w:rsidR="007F45B5">
        <w:t xml:space="preserve"> (Vieille doc)</w:t>
      </w:r>
    </w:p>
    <w:p w:rsidR="007F45B5" w:rsidRDefault="007F45B5">
      <w:r>
        <w:t>Il faut charger les données : cliquer sur « </w:t>
      </w:r>
      <w:r w:rsidRPr="007F45B5">
        <w:rPr>
          <w:b/>
        </w:rPr>
        <w:t>CTIG</w:t>
      </w:r>
      <w:r>
        <w:t> » puis « </w:t>
      </w:r>
      <w:r w:rsidRPr="007F45B5">
        <w:rPr>
          <w:b/>
        </w:rPr>
        <w:t>Charger</w:t>
      </w:r>
      <w:r>
        <w:t xml:space="preserve"> » : se fait via les </w:t>
      </w:r>
      <w:proofErr w:type="spellStart"/>
      <w:r>
        <w:t>Webservices</w:t>
      </w:r>
      <w:proofErr w:type="spellEnd"/>
    </w:p>
    <w:p w:rsidR="007F45B5" w:rsidRDefault="007F45B5">
      <w:r>
        <w:t>Attention, il peut y avoir des problèmes d’accès</w:t>
      </w:r>
      <w:r w:rsidR="00312971">
        <w:t xml:space="preserve"> 5pb de </w:t>
      </w:r>
      <w:proofErr w:type="gramStart"/>
      <w:r w:rsidR="00312971">
        <w:t>port .</w:t>
      </w:r>
      <w:proofErr w:type="gramEnd"/>
      <w:r w:rsidR="00312971">
        <w:t>etc.)</w:t>
      </w:r>
    </w:p>
    <w:p w:rsidR="007F45B5" w:rsidRDefault="007F45B5">
      <w:r>
        <w:rPr>
          <w:noProof/>
          <w:lang w:eastAsia="fr-FR"/>
        </w:rPr>
        <w:drawing>
          <wp:inline distT="0" distB="0" distL="0" distR="0" wp14:anchorId="3FFCA53F" wp14:editId="5A5C34E8">
            <wp:extent cx="2571750" cy="34290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6566" cy="34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B5" w:rsidRDefault="007F45B5">
      <w:r>
        <w:t>Les données sont stocké</w:t>
      </w:r>
      <w:r w:rsidR="00312971">
        <w:t>e</w:t>
      </w:r>
      <w:r>
        <w:t xml:space="preserve">s sur fichiers </w:t>
      </w:r>
      <w:proofErr w:type="spellStart"/>
      <w:r>
        <w:t>xml</w:t>
      </w:r>
      <w:proofErr w:type="spellEnd"/>
      <w:r>
        <w:t xml:space="preserve"> et sont sur le répertoire </w:t>
      </w:r>
      <w:proofErr w:type="spellStart"/>
      <w:r>
        <w:t>Geedoc</w:t>
      </w:r>
      <w:proofErr w:type="spellEnd"/>
      <w:r>
        <w:t>/</w:t>
      </w:r>
      <w:proofErr w:type="spellStart"/>
      <w:r>
        <w:t>GeedocMobile</w:t>
      </w:r>
      <w:proofErr w:type="spellEnd"/>
      <w:r>
        <w:t xml:space="preserve"> sur le PDA</w:t>
      </w:r>
    </w:p>
    <w:p w:rsidR="007F45B5" w:rsidRDefault="007F45B5">
      <w:r>
        <w:rPr>
          <w:noProof/>
          <w:lang w:eastAsia="fr-FR"/>
        </w:rPr>
        <w:drawing>
          <wp:inline distT="0" distB="0" distL="0" distR="0">
            <wp:extent cx="3743325" cy="1562100"/>
            <wp:effectExtent l="0" t="0" r="952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B5" w:rsidRDefault="007F45B5">
      <w:r>
        <w:t>Le fichier Animaux&lt;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contient les animaux actifs du troupeau (élevage de production, espèce et production.</w:t>
      </w:r>
    </w:p>
    <w:p w:rsidR="007F45B5" w:rsidRDefault="007F45B5">
      <w:r>
        <w:t xml:space="preserve">Le fichier </w:t>
      </w:r>
      <w:proofErr w:type="spellStart"/>
      <w:r>
        <w:t>elevagedest</w:t>
      </w:r>
      <w:proofErr w:type="spellEnd"/>
      <w:r>
        <w:t>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contient les élevages de destination du troupeau.</w:t>
      </w:r>
    </w:p>
    <w:p w:rsidR="007F45B5" w:rsidRDefault="007F45B5">
      <w:r>
        <w:t xml:space="preserve">Le fichier </w:t>
      </w:r>
      <w:proofErr w:type="spellStart"/>
      <w:r>
        <w:t>useractif</w:t>
      </w:r>
      <w:proofErr w:type="spellEnd"/>
      <w:r>
        <w:t>&lt;&gt;&lt;&gt;&lt;&gt;.</w:t>
      </w:r>
      <w:proofErr w:type="spellStart"/>
      <w:r>
        <w:t>xml</w:t>
      </w:r>
      <w:proofErr w:type="spellEnd"/>
      <w:r>
        <w:t xml:space="preserve"> contient les utilisateurs actifs du troupeau.</w:t>
      </w:r>
    </w:p>
    <w:p w:rsidR="007F45B5" w:rsidRDefault="007F45B5">
      <w:r>
        <w:t>Le fichier codesreformes.txt contient tous les codes de réforme.</w:t>
      </w:r>
    </w:p>
    <w:p w:rsidR="007F45B5" w:rsidRDefault="007F45B5">
      <w:r>
        <w:t xml:space="preserve">Le fichier config.txt contient les paramètres du troupeau </w:t>
      </w:r>
      <w:proofErr w:type="spellStart"/>
      <w:r>
        <w:t>elv_prod</w:t>
      </w:r>
      <w:proofErr w:type="spellEnd"/>
      <w:r>
        <w:t xml:space="preserve">, </w:t>
      </w:r>
      <w:proofErr w:type="spellStart"/>
      <w:r>
        <w:t>espece</w:t>
      </w:r>
      <w:proofErr w:type="spellEnd"/>
      <w:r>
        <w:t xml:space="preserve"> et </w:t>
      </w:r>
      <w:proofErr w:type="spellStart"/>
      <w:r>
        <w:t>prod</w:t>
      </w:r>
      <w:proofErr w:type="spellEnd"/>
    </w:p>
    <w:p w:rsidR="007F45B5" w:rsidRDefault="007F45B5" w:rsidP="007F45B5">
      <w:pPr>
        <w:pStyle w:val="Titre2"/>
      </w:pPr>
      <w:r>
        <w:t>Saisir sur le PDA</w:t>
      </w:r>
    </w:p>
    <w:p w:rsidR="007F45B5" w:rsidRDefault="007F45B5">
      <w:r>
        <w:t>Exemple DG</w:t>
      </w:r>
    </w:p>
    <w:p w:rsidR="007F45B5" w:rsidRDefault="007F45B5">
      <w:r>
        <w:rPr>
          <w:noProof/>
          <w:lang w:eastAsia="fr-FR"/>
        </w:rPr>
        <w:drawing>
          <wp:inline distT="0" distB="0" distL="0" distR="0" wp14:anchorId="6ED133C7" wp14:editId="6ABC58F8">
            <wp:extent cx="2300288" cy="3067050"/>
            <wp:effectExtent l="0" t="0" r="508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5235" cy="31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B5" w:rsidRDefault="007F45B5">
      <w:r>
        <w:t xml:space="preserve">Les fichiers de données sont des fichiers </w:t>
      </w:r>
      <w:proofErr w:type="spellStart"/>
      <w:r>
        <w:t>xml</w:t>
      </w:r>
      <w:proofErr w:type="spellEnd"/>
      <w:r>
        <w:t xml:space="preserve">. Ils sont stockés </w:t>
      </w:r>
      <w:r w:rsidR="00AB67A7">
        <w:t xml:space="preserve">sur le PDA sur </w:t>
      </w:r>
      <w:proofErr w:type="spellStart"/>
      <w:r w:rsidR="00AB67A7">
        <w:t>Geedoc</w:t>
      </w:r>
      <w:proofErr w:type="spellEnd"/>
      <w:r w:rsidR="00AB67A7">
        <w:t>/</w:t>
      </w:r>
      <w:proofErr w:type="spellStart"/>
      <w:r w:rsidR="00AB67A7">
        <w:t>GeedocMobile</w:t>
      </w:r>
      <w:proofErr w:type="spellEnd"/>
      <w:r w:rsidR="00AB67A7">
        <w:t>/D</w:t>
      </w:r>
      <w:r>
        <w:t>ata</w:t>
      </w:r>
    </w:p>
    <w:p w:rsidR="00AB67A7" w:rsidRDefault="00AB67A7" w:rsidP="00AB67A7">
      <w:pPr>
        <w:spacing w:after="0"/>
      </w:pPr>
      <w:r>
        <w:t>Nec&lt;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> : fichier contenant les Notes d’Etat Corporel (NEC)</w:t>
      </w:r>
    </w:p>
    <w:p w:rsidR="00AB67A7" w:rsidRDefault="00AB67A7" w:rsidP="00AB67A7">
      <w:pPr>
        <w:spacing w:after="0"/>
      </w:pPr>
      <w:r>
        <w:t>Gestation&lt;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contenant les Diagnostic de Gestation (DG)</w:t>
      </w:r>
    </w:p>
    <w:p w:rsidR="00AB67A7" w:rsidRDefault="00AB67A7" w:rsidP="00AB67A7">
      <w:pPr>
        <w:spacing w:after="0"/>
      </w:pPr>
      <w:proofErr w:type="spellStart"/>
      <w:r>
        <w:t>Oestrus</w:t>
      </w:r>
      <w:proofErr w:type="spellEnd"/>
      <w:r>
        <w:t>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(A supprimer jamais </w:t>
      </w:r>
      <w:proofErr w:type="gramStart"/>
      <w:r>
        <w:t>utilisé</w:t>
      </w:r>
      <w:proofErr w:type="gramEnd"/>
      <w:r>
        <w:t>)</w:t>
      </w:r>
    </w:p>
    <w:p w:rsidR="00AB67A7" w:rsidRDefault="00AB67A7" w:rsidP="00AB67A7">
      <w:pPr>
        <w:spacing w:after="0"/>
      </w:pPr>
      <w:r>
        <w:t>Endoscopie&lt;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(A supprimer ?)</w:t>
      </w:r>
    </w:p>
    <w:p w:rsidR="00AB67A7" w:rsidRDefault="00AB67A7" w:rsidP="00AB67A7">
      <w:pPr>
        <w:spacing w:after="0"/>
      </w:pPr>
      <w:r>
        <w:t>Sortie&lt;</w:t>
      </w:r>
      <w:proofErr w:type="spellStart"/>
      <w:r>
        <w:t>elv_prod</w:t>
      </w:r>
      <w:proofErr w:type="spellEnd"/>
      <w:r>
        <w:t>&gt;&lt;</w:t>
      </w:r>
      <w:proofErr w:type="spellStart"/>
      <w:r>
        <w:t>espece</w:t>
      </w:r>
      <w:proofErr w:type="spellEnd"/>
      <w:r>
        <w:t>&gt;&lt;</w:t>
      </w:r>
      <w:proofErr w:type="spellStart"/>
      <w:r>
        <w:t>prod</w:t>
      </w:r>
      <w:proofErr w:type="spellEnd"/>
      <w:r>
        <w:t>&gt;.</w:t>
      </w:r>
      <w:proofErr w:type="spellStart"/>
      <w:r>
        <w:t>xml</w:t>
      </w:r>
      <w:proofErr w:type="spellEnd"/>
      <w:r>
        <w:t xml:space="preserve"> fichier </w:t>
      </w:r>
      <w:proofErr w:type="spellStart"/>
      <w:r>
        <w:t>contenat</w:t>
      </w:r>
      <w:proofErr w:type="spellEnd"/>
      <w:r>
        <w:t xml:space="preserve"> les sorties/réformes d’animaux</w:t>
      </w:r>
    </w:p>
    <w:p w:rsidR="00AB67A7" w:rsidRDefault="00AB67A7"/>
    <w:p w:rsidR="007F45B5" w:rsidRDefault="007F45B5"/>
    <w:p w:rsidR="007F45B5" w:rsidRDefault="007F45B5"/>
    <w:p w:rsidR="007F45B5" w:rsidRDefault="007F45B5" w:rsidP="007F45B5">
      <w:pPr>
        <w:pStyle w:val="Titre2"/>
      </w:pPr>
      <w:r>
        <w:t>Intégrer les données</w:t>
      </w:r>
    </w:p>
    <w:p w:rsidR="007F45B5" w:rsidRDefault="007F45B5">
      <w:r>
        <w:rPr>
          <w:noProof/>
          <w:lang w:eastAsia="fr-FR"/>
        </w:rPr>
        <w:drawing>
          <wp:inline distT="0" distB="0" distL="0" distR="0" wp14:anchorId="325D01AA" wp14:editId="351594E0">
            <wp:extent cx="2464594" cy="328612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977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B5" w:rsidRDefault="007F45B5"/>
    <w:p w:rsidR="00526043" w:rsidRDefault="00526043" w:rsidP="00526043">
      <w:pPr>
        <w:pStyle w:val="Titre2"/>
      </w:pPr>
      <w:r>
        <w:t>Résumé des opérations</w:t>
      </w:r>
    </w:p>
    <w:p w:rsidR="00A40E03" w:rsidRDefault="00526043">
      <w:r>
        <w:rPr>
          <w:noProof/>
          <w:lang w:eastAsia="fr-FR"/>
        </w:rPr>
        <w:drawing>
          <wp:inline distT="0" distB="0" distL="0" distR="0">
            <wp:extent cx="5753100" cy="340995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C" w:rsidRDefault="0015648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40E03" w:rsidRDefault="00A40E03" w:rsidP="00A40E03">
      <w:pPr>
        <w:pStyle w:val="Titre1"/>
      </w:pPr>
      <w:r>
        <w:t>Saisies des Pesées</w:t>
      </w:r>
      <w:r w:rsidR="00612B01">
        <w:t xml:space="preserve"> sur automate de pesées</w:t>
      </w:r>
    </w:p>
    <w:p w:rsidR="00612B01" w:rsidRDefault="00612B01" w:rsidP="00612B01">
      <w:r>
        <w:t>Il y a deux façons de faire</w:t>
      </w:r>
      <w:r w:rsidR="00312971">
        <w:t xml:space="preserve"> et dépend du type d’automate de pesées</w:t>
      </w:r>
      <w:r>
        <w:t>.</w:t>
      </w:r>
      <w:r>
        <w:br/>
        <w:t xml:space="preserve">Automate </w:t>
      </w:r>
      <w:proofErr w:type="spellStart"/>
      <w:r>
        <w:t>ComAGPA</w:t>
      </w:r>
      <w:proofErr w:type="spellEnd"/>
      <w:r>
        <w:t xml:space="preserve"> (Jaune), il faut passer par Saisise2000 : à installer sur le PC</w:t>
      </w:r>
    </w:p>
    <w:p w:rsidR="00612B01" w:rsidRDefault="00612B01" w:rsidP="00612B01">
      <w:r>
        <w:t>Il est normalement sur C :/Saisie2000</w:t>
      </w:r>
    </w:p>
    <w:p w:rsidR="00612B01" w:rsidRDefault="00612B01" w:rsidP="00612B01">
      <w:r>
        <w:t xml:space="preserve">Automate </w:t>
      </w:r>
      <w:proofErr w:type="spellStart"/>
      <w:r>
        <w:t>Téo</w:t>
      </w:r>
      <w:proofErr w:type="spellEnd"/>
      <w:r>
        <w:t xml:space="preserve"> (Gris), il faut passer par </w:t>
      </w:r>
      <w:proofErr w:type="spellStart"/>
      <w:r>
        <w:t>Pesee_PDA</w:t>
      </w:r>
      <w:proofErr w:type="spellEnd"/>
      <w:r>
        <w:t xml:space="preserve"> : à installer sur le PC </w:t>
      </w:r>
    </w:p>
    <w:p w:rsidR="00612B01" w:rsidRPr="00612B01" w:rsidRDefault="00612B01" w:rsidP="00612B01">
      <w:r>
        <w:t>Il s’installe sur C:/Program Files/</w:t>
      </w:r>
      <w:proofErr w:type="spellStart"/>
      <w:r>
        <w:t>Pesees_PDA</w:t>
      </w:r>
      <w:proofErr w:type="spellEnd"/>
      <w:r w:rsidR="005405A5">
        <w:t xml:space="preserve"> (Attention, il faut donner les droits en lecture/écriture)</w:t>
      </w:r>
    </w:p>
    <w:p w:rsidR="00A40E03" w:rsidRDefault="00612B01" w:rsidP="00612B01">
      <w:pPr>
        <w:pStyle w:val="Titre2"/>
      </w:pPr>
      <w:proofErr w:type="spellStart"/>
      <w:r>
        <w:t>Geedoc</w:t>
      </w:r>
      <w:proofErr w:type="spellEnd"/>
      <w:r>
        <w:t xml:space="preserve"> PC </w:t>
      </w:r>
    </w:p>
    <w:p w:rsidR="00612B01" w:rsidRDefault="00765A5C" w:rsidP="00765A5C">
      <w:pPr>
        <w:pStyle w:val="Titre3"/>
      </w:pPr>
      <w:r>
        <w:t>Créer le fichier des animaux à peser</w:t>
      </w:r>
    </w:p>
    <w:p w:rsidR="00765A5C" w:rsidRDefault="00765A5C">
      <w:r>
        <w:rPr>
          <w:noProof/>
          <w:lang w:eastAsia="fr-FR"/>
        </w:rPr>
        <w:drawing>
          <wp:inline distT="0" distB="0" distL="0" distR="0">
            <wp:extent cx="5762625" cy="8001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5" w:rsidRDefault="003D12C5">
      <w:r>
        <w:rPr>
          <w:noProof/>
          <w:lang w:eastAsia="fr-FR"/>
        </w:rPr>
        <w:drawing>
          <wp:inline distT="0" distB="0" distL="0" distR="0">
            <wp:extent cx="5753100" cy="44386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5" w:rsidRDefault="003D12C5">
      <w:r>
        <w:rPr>
          <w:noProof/>
          <w:lang w:eastAsia="fr-FR"/>
        </w:rPr>
        <w:drawing>
          <wp:inline distT="0" distB="0" distL="0" distR="0">
            <wp:extent cx="5762625" cy="19335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5" w:rsidRDefault="003D12C5">
      <w:r>
        <w:rPr>
          <w:noProof/>
          <w:lang w:eastAsia="fr-FR"/>
        </w:rPr>
        <w:drawing>
          <wp:inline distT="0" distB="0" distL="0" distR="0">
            <wp:extent cx="5753100" cy="13811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5" w:rsidRDefault="003D12C5">
      <w:r>
        <w:t>Cliquer sur</w:t>
      </w:r>
      <w:proofErr w:type="gramStart"/>
      <w:r>
        <w:t xml:space="preserve"> «</w:t>
      </w:r>
      <w:r w:rsidRPr="003D12C5">
        <w:rPr>
          <w:b/>
        </w:rPr>
        <w:t>Créer</w:t>
      </w:r>
      <w:proofErr w:type="gramEnd"/>
      <w:r w:rsidRPr="003D12C5">
        <w:rPr>
          <w:b/>
        </w:rPr>
        <w:t xml:space="preserve"> liste</w:t>
      </w:r>
      <w:r>
        <w:t>»</w:t>
      </w:r>
    </w:p>
    <w:p w:rsidR="003D12C5" w:rsidRDefault="003D12C5">
      <w:r>
        <w:t>Donner un nom</w:t>
      </w:r>
      <w:r w:rsidR="00312971">
        <w:t xml:space="preserve"> de fichier</w:t>
      </w:r>
    </w:p>
    <w:p w:rsidR="003D12C5" w:rsidRDefault="003D12C5">
      <w:r>
        <w:t>Création du fichier sur C:/Inra/Geedoc/Saisie2000/Emission</w:t>
      </w:r>
      <w:r w:rsidR="005405A5">
        <w:t xml:space="preserve">. Le format du fichier est le même que le fichier LISTID.TXT (voir doc ou format sur la forge ici </w:t>
      </w:r>
      <w:hyperlink r:id="rId34" w:history="1">
        <w:r w:rsidR="005405A5" w:rsidRPr="00240969">
          <w:rPr>
            <w:rStyle w:val="Lienhypertexte"/>
          </w:rPr>
          <w:t>https://forge-dga.jouy.inra.fr/projects/geedoc/wiki/Format_des_fichiers</w:t>
        </w:r>
      </w:hyperlink>
      <w:r w:rsidR="005405A5">
        <w:t>)</w:t>
      </w:r>
    </w:p>
    <w:p w:rsidR="00765A5C" w:rsidRDefault="00765A5C" w:rsidP="00765A5C">
      <w:pPr>
        <w:pStyle w:val="Titre3"/>
      </w:pPr>
      <w:r>
        <w:t>Définir les automates (fait normalement)</w:t>
      </w:r>
    </w:p>
    <w:p w:rsidR="00FD3975" w:rsidRDefault="00FD3975" w:rsidP="00FD3975"/>
    <w:p w:rsidR="00FD3975" w:rsidRPr="00FD3975" w:rsidRDefault="00FD3975" w:rsidP="00FD3975">
      <w:pPr>
        <w:pStyle w:val="Titre2"/>
      </w:pPr>
      <w:r>
        <w:t>Automate</w:t>
      </w:r>
      <w:r w:rsidR="005405A5">
        <w:t xml:space="preserve"> de</w:t>
      </w:r>
      <w:r>
        <w:t xml:space="preserve"> type COMAGPA (Jaune)</w:t>
      </w:r>
    </w:p>
    <w:p w:rsidR="00765A5C" w:rsidRDefault="00765A5C" w:rsidP="00FD3975">
      <w:pPr>
        <w:pStyle w:val="Titre3"/>
      </w:pPr>
      <w:r>
        <w:t>Charger l’automate</w:t>
      </w:r>
      <w:r w:rsidR="00FD3975">
        <w:t xml:space="preserve"> de type </w:t>
      </w:r>
      <w:proofErr w:type="spellStart"/>
      <w:r w:rsidR="00FD3975">
        <w:t>ComAGPA</w:t>
      </w:r>
      <w:proofErr w:type="spellEnd"/>
      <w:r w:rsidR="00FD3975">
        <w:t xml:space="preserve"> (Jaune)</w:t>
      </w:r>
    </w:p>
    <w:p w:rsidR="00765A5C" w:rsidRPr="00765A5C" w:rsidRDefault="00765A5C" w:rsidP="00765A5C">
      <w:r>
        <w:t xml:space="preserve">Copie du fichier </w:t>
      </w:r>
      <w:r w:rsidR="003D12C5">
        <w:t xml:space="preserve">lu </w:t>
      </w:r>
      <w:r>
        <w:t>sur</w:t>
      </w:r>
      <w:r w:rsidR="005405A5">
        <w:t xml:space="preserve"> C:/Inra/Geedoc/saisie2000/Emission/fichier chois sur</w:t>
      </w:r>
      <w:r>
        <w:t xml:space="preserve"> C:</w:t>
      </w:r>
      <w:r w:rsidR="005405A5">
        <w:t>/</w:t>
      </w:r>
      <w:r>
        <w:t>Saisie2000 nom lis</w:t>
      </w:r>
      <w:r w:rsidR="003D12C5">
        <w:t>tid.txt</w:t>
      </w:r>
    </w:p>
    <w:p w:rsidR="00765A5C" w:rsidRPr="00765A5C" w:rsidRDefault="00765A5C" w:rsidP="00765A5C"/>
    <w:p w:rsidR="00765A5C" w:rsidRDefault="00765A5C">
      <w:r>
        <w:rPr>
          <w:noProof/>
          <w:lang w:eastAsia="fr-FR"/>
        </w:rPr>
        <w:drawing>
          <wp:inline distT="0" distB="0" distL="0" distR="0">
            <wp:extent cx="5762625" cy="40386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5C" w:rsidRDefault="00765A5C">
      <w:r>
        <w:t>Cliquer sur « </w:t>
      </w:r>
      <w:r w:rsidRPr="00FD3975">
        <w:rPr>
          <w:b/>
        </w:rPr>
        <w:t>Charger</w:t>
      </w:r>
      <w:r>
        <w:t> »</w:t>
      </w:r>
    </w:p>
    <w:p w:rsidR="00765A5C" w:rsidRDefault="00765A5C">
      <w:r>
        <w:t>Il demande un fichier</w:t>
      </w:r>
      <w:r w:rsidR="00312971">
        <w:t xml:space="preserve"> contenant les animaux à peser.</w:t>
      </w:r>
    </w:p>
    <w:p w:rsidR="00765A5C" w:rsidRDefault="00765A5C">
      <w:r>
        <w:t>Il demande confirmation</w:t>
      </w:r>
    </w:p>
    <w:p w:rsidR="00765A5C" w:rsidRDefault="00765A5C">
      <w:r>
        <w:t xml:space="preserve">Puis il lance </w:t>
      </w:r>
      <w:r w:rsidR="00312971">
        <w:t>« </w:t>
      </w:r>
      <w:r w:rsidRPr="00312971">
        <w:rPr>
          <w:b/>
        </w:rPr>
        <w:t>Saisie2000</w:t>
      </w:r>
      <w:r w:rsidR="00312971">
        <w:rPr>
          <w:b/>
        </w:rPr>
        <w:t> »</w:t>
      </w:r>
    </w:p>
    <w:p w:rsidR="00765A5C" w:rsidRDefault="00765A5C">
      <w:r>
        <w:rPr>
          <w:noProof/>
          <w:lang w:eastAsia="fr-FR"/>
        </w:rPr>
        <w:drawing>
          <wp:inline distT="0" distB="0" distL="0" distR="0">
            <wp:extent cx="5753100" cy="376237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5C" w:rsidRDefault="00765A5C">
      <w:r>
        <w:t xml:space="preserve">Puis menu Communication cliquer sur </w:t>
      </w:r>
      <w:r w:rsidR="004C3D12">
        <w:t>« </w:t>
      </w:r>
      <w:r w:rsidRPr="004C3D12">
        <w:rPr>
          <w:b/>
        </w:rPr>
        <w:t>Emission</w:t>
      </w:r>
      <w:r w:rsidR="004C3D12">
        <w:t> »</w:t>
      </w:r>
    </w:p>
    <w:p w:rsidR="00765A5C" w:rsidRDefault="00765A5C">
      <w:r>
        <w:t>Brancher l’automate jaune (en général sur un port RS232 ou USB)</w:t>
      </w:r>
    </w:p>
    <w:p w:rsidR="00765A5C" w:rsidRDefault="00765A5C">
      <w:r>
        <w:rPr>
          <w:noProof/>
          <w:lang w:eastAsia="fr-FR"/>
        </w:rPr>
        <w:drawing>
          <wp:inline distT="0" distB="0" distL="0" distR="0">
            <wp:extent cx="3352800" cy="9239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5C" w:rsidRDefault="00765A5C">
      <w:r>
        <w:t>L’automate est marqué</w:t>
      </w:r>
    </w:p>
    <w:p w:rsidR="00765A5C" w:rsidRDefault="00765A5C">
      <w:r>
        <w:rPr>
          <w:noProof/>
          <w:lang w:eastAsia="fr-FR"/>
        </w:rPr>
        <w:drawing>
          <wp:inline distT="0" distB="0" distL="0" distR="0">
            <wp:extent cx="5753100" cy="8667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01" w:rsidRDefault="00612B01" w:rsidP="005F5BA9">
      <w:pPr>
        <w:pStyle w:val="Titre3"/>
      </w:pPr>
      <w:r>
        <w:t>Saisie terrain</w:t>
      </w:r>
      <w:r w:rsidR="005F5BA9">
        <w:t xml:space="preserve"> (voir UE)</w:t>
      </w:r>
    </w:p>
    <w:p w:rsidR="00612B01" w:rsidRPr="00612B01" w:rsidRDefault="00612B01" w:rsidP="00612B01"/>
    <w:p w:rsidR="00612B01" w:rsidRDefault="00612B01" w:rsidP="005F5BA9">
      <w:pPr>
        <w:pStyle w:val="Titre3"/>
      </w:pPr>
      <w:proofErr w:type="spellStart"/>
      <w:r w:rsidRPr="00612B01">
        <w:t>Geedoc</w:t>
      </w:r>
      <w:proofErr w:type="spellEnd"/>
      <w:r w:rsidRPr="00612B01">
        <w:t xml:space="preserve"> PC</w:t>
      </w:r>
      <w:r w:rsidR="00FD3975">
        <w:t xml:space="preserve"> – Décharger automate type </w:t>
      </w:r>
      <w:proofErr w:type="spellStart"/>
      <w:r w:rsidR="00FD3975">
        <w:t>ComAGPA</w:t>
      </w:r>
      <w:proofErr w:type="spellEnd"/>
    </w:p>
    <w:p w:rsidR="00765A5C" w:rsidRDefault="003D12C5" w:rsidP="00765A5C">
      <w:r>
        <w:rPr>
          <w:noProof/>
          <w:lang w:eastAsia="fr-FR"/>
        </w:rPr>
        <w:drawing>
          <wp:inline distT="0" distB="0" distL="0" distR="0">
            <wp:extent cx="2952750" cy="11144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5" w:rsidRDefault="003D12C5" w:rsidP="00765A5C"/>
    <w:p w:rsidR="003D12C5" w:rsidRDefault="003D12C5" w:rsidP="00765A5C">
      <w:r>
        <w:rPr>
          <w:noProof/>
          <w:lang w:eastAsia="fr-FR"/>
        </w:rPr>
        <w:drawing>
          <wp:inline distT="0" distB="0" distL="0" distR="0">
            <wp:extent cx="5762625" cy="134302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>
      <w:r>
        <w:rPr>
          <w:noProof/>
          <w:lang w:eastAsia="fr-FR"/>
        </w:rPr>
        <w:drawing>
          <wp:inline distT="0" distB="0" distL="0" distR="0">
            <wp:extent cx="3886200" cy="18478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/>
    <w:p w:rsidR="00FD3975" w:rsidRDefault="00FD3975" w:rsidP="00765A5C">
      <w:r>
        <w:t>Lancement de Saisie2000</w:t>
      </w:r>
    </w:p>
    <w:p w:rsidR="00FD3975" w:rsidRDefault="00FD3975" w:rsidP="00765A5C">
      <w:r>
        <w:t xml:space="preserve">Menu Communication </w:t>
      </w:r>
      <w:r w:rsidR="004C3D12">
        <w:t>« </w:t>
      </w:r>
      <w:r w:rsidRPr="004C3D12">
        <w:rPr>
          <w:b/>
        </w:rPr>
        <w:t>Réception</w:t>
      </w:r>
      <w:r w:rsidR="004C3D12">
        <w:t> »</w:t>
      </w:r>
    </w:p>
    <w:p w:rsidR="005F5BA9" w:rsidRDefault="005F5BA9" w:rsidP="00765A5C">
      <w:r>
        <w:t xml:space="preserve">Brancher le </w:t>
      </w:r>
      <w:r w:rsidR="004C3D12">
        <w:t>câ</w:t>
      </w:r>
      <w:r>
        <w:t>ble</w:t>
      </w:r>
    </w:p>
    <w:p w:rsidR="00FD3975" w:rsidRDefault="00FD3975" w:rsidP="00765A5C">
      <w:r>
        <w:rPr>
          <w:noProof/>
          <w:lang w:eastAsia="fr-FR"/>
        </w:rPr>
        <w:drawing>
          <wp:inline distT="0" distB="0" distL="0" distR="0">
            <wp:extent cx="3383280" cy="914400"/>
            <wp:effectExtent l="0" t="0" r="762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>
      <w:r>
        <w:t>Création du fichier form11_ch.txt sur le répertoire C:/Saisie2000</w:t>
      </w:r>
    </w:p>
    <w:p w:rsidR="007501A1" w:rsidRDefault="007501A1" w:rsidP="00765A5C">
      <w:r>
        <w:t>Format du fichier form11_ch.txt</w:t>
      </w:r>
      <w:bookmarkStart w:id="0" w:name="_GoBack"/>
      <w:bookmarkEnd w:id="0"/>
    </w:p>
    <w:p w:rsidR="007501A1" w:rsidRDefault="007501A1" w:rsidP="00765A5C">
      <w:r>
        <w:rPr>
          <w:noProof/>
          <w:lang w:eastAsia="fr-FR"/>
        </w:rPr>
        <w:drawing>
          <wp:inline distT="0" distB="0" distL="0" distR="0">
            <wp:extent cx="5650230" cy="1492250"/>
            <wp:effectExtent l="0" t="0" r="762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DF" w:rsidRDefault="00BD1EDF" w:rsidP="00765A5C"/>
    <w:p w:rsidR="005F5BA9" w:rsidRDefault="005F5BA9" w:rsidP="00765A5C">
      <w:r>
        <w:t>Il affiche les do</w:t>
      </w:r>
      <w:r w:rsidR="00BD1EDF">
        <w:t>nnées dans la grille comme suit.</w:t>
      </w:r>
    </w:p>
    <w:p w:rsidR="00FD3975" w:rsidRDefault="00FD3975" w:rsidP="00765A5C"/>
    <w:p w:rsidR="00FD3975" w:rsidRDefault="00FD3975" w:rsidP="00765A5C">
      <w:r>
        <w:rPr>
          <w:noProof/>
          <w:lang w:eastAsia="fr-FR"/>
        </w:rPr>
        <w:drawing>
          <wp:inline distT="0" distB="0" distL="0" distR="0">
            <wp:extent cx="5762625" cy="3381375"/>
            <wp:effectExtent l="0" t="0" r="952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>
      <w:r>
        <w:t>Cliquer sur « </w:t>
      </w:r>
      <w:r w:rsidRPr="00FD3975">
        <w:rPr>
          <w:b/>
        </w:rPr>
        <w:t>Valider </w:t>
      </w:r>
      <w:proofErr w:type="gramStart"/>
      <w:r w:rsidRPr="00FD3975">
        <w:rPr>
          <w:b/>
        </w:rPr>
        <w:t>Pesées</w:t>
      </w:r>
      <w:r>
        <w:t>»</w:t>
      </w:r>
      <w:proofErr w:type="gramEnd"/>
      <w:r w:rsidR="00312971">
        <w:t xml:space="preserve">. Il met les données dans la table de travail </w:t>
      </w:r>
      <w:proofErr w:type="spellStart"/>
      <w:r w:rsidR="00312971">
        <w:t>r_pesee</w:t>
      </w:r>
      <w:proofErr w:type="spellEnd"/>
    </w:p>
    <w:p w:rsidR="00FD3975" w:rsidRDefault="00FD3975" w:rsidP="00765A5C">
      <w:r>
        <w:rPr>
          <w:noProof/>
          <w:lang w:eastAsia="fr-FR"/>
        </w:rPr>
        <w:drawing>
          <wp:inline distT="0" distB="0" distL="0" distR="0">
            <wp:extent cx="5543550" cy="32861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>
      <w:r>
        <w:t>Cliquer sur « </w:t>
      </w:r>
      <w:r w:rsidRPr="00FD3975">
        <w:rPr>
          <w:b/>
        </w:rPr>
        <w:t>Intégrer les pesées en direct</w:t>
      </w:r>
      <w:r>
        <w:t xml:space="preserve">» : lancement </w:t>
      </w:r>
      <w:r w:rsidR="004C3D12">
        <w:t xml:space="preserve">automatique </w:t>
      </w:r>
      <w:r>
        <w:t xml:space="preserve">de la fonction </w:t>
      </w:r>
      <w:proofErr w:type="spellStart"/>
      <w:r w:rsidR="00312971">
        <w:t>pr_retour_pesee</w:t>
      </w:r>
      <w:proofErr w:type="spellEnd"/>
      <w:r>
        <w:rPr>
          <w:noProof/>
          <w:lang w:eastAsia="fr-FR"/>
        </w:rPr>
        <w:drawing>
          <wp:inline distT="0" distB="0" distL="0" distR="0">
            <wp:extent cx="5753100" cy="1524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 w:rsidP="00765A5C">
      <w:r>
        <w:t>Avec les bons paramètres</w:t>
      </w:r>
    </w:p>
    <w:p w:rsidR="00FD3975" w:rsidRDefault="00FD3975" w:rsidP="00765A5C">
      <w:r>
        <w:t>Voir « </w:t>
      </w:r>
      <w:r w:rsidRPr="00FD3975">
        <w:rPr>
          <w:b/>
        </w:rPr>
        <w:t>Journal</w:t>
      </w:r>
      <w:r>
        <w:t> »</w:t>
      </w:r>
    </w:p>
    <w:p w:rsidR="000D15E1" w:rsidRDefault="000D15E1" w:rsidP="000D15E1">
      <w:pPr>
        <w:pStyle w:val="Titre3"/>
      </w:pPr>
      <w:r>
        <w:t>Résumé des opérations</w:t>
      </w:r>
    </w:p>
    <w:p w:rsidR="000D15E1" w:rsidRPr="00765A5C" w:rsidRDefault="000D15E1" w:rsidP="00765A5C">
      <w:r>
        <w:rPr>
          <w:noProof/>
          <w:lang w:eastAsia="fr-FR"/>
        </w:rPr>
        <w:drawing>
          <wp:inline distT="0" distB="0" distL="0" distR="0">
            <wp:extent cx="5753100" cy="26289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Default="00FD3975"/>
    <w:p w:rsidR="001932CF" w:rsidRDefault="001932CF" w:rsidP="00542EAE">
      <w:pPr>
        <w:pStyle w:val="Titre2"/>
      </w:pPr>
      <w:r>
        <w:t>Pesées avec Chantier</w:t>
      </w:r>
    </w:p>
    <w:p w:rsidR="001932CF" w:rsidRDefault="001932CF" w:rsidP="001932CF">
      <w:r>
        <w:t xml:space="preserve">Possibilité de charger un automate de type </w:t>
      </w:r>
      <w:proofErr w:type="spellStart"/>
      <w:r>
        <w:t>ComAgPA</w:t>
      </w:r>
      <w:proofErr w:type="spellEnd"/>
      <w:r>
        <w:t xml:space="preserve"> avec un chantier de saisie.</w:t>
      </w:r>
    </w:p>
    <w:p w:rsidR="001932CF" w:rsidRDefault="001932CF" w:rsidP="001932CF">
      <w:r>
        <w:t xml:space="preserve">Depuis </w:t>
      </w:r>
      <w:r w:rsidR="00F220DC">
        <w:t>le 01/01/2020 : Automate chargé avec un chantier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709"/>
        <w:gridCol w:w="2217"/>
        <w:gridCol w:w="1429"/>
        <w:gridCol w:w="1740"/>
        <w:gridCol w:w="987"/>
      </w:tblGrid>
      <w:tr w:rsidR="001932CF" w:rsidTr="001932CF">
        <w:tc>
          <w:tcPr>
            <w:tcW w:w="1129" w:type="dxa"/>
          </w:tcPr>
          <w:p w:rsidR="001932CF" w:rsidRDefault="001932CF" w:rsidP="001932CF">
            <w:proofErr w:type="spellStart"/>
            <w:r>
              <w:t>Elv_Prod</w:t>
            </w:r>
            <w:proofErr w:type="spellEnd"/>
          </w:p>
        </w:tc>
        <w:tc>
          <w:tcPr>
            <w:tcW w:w="851" w:type="dxa"/>
          </w:tcPr>
          <w:p w:rsidR="001932CF" w:rsidRDefault="001932CF" w:rsidP="001932CF">
            <w:r>
              <w:t>Espèce</w:t>
            </w:r>
          </w:p>
        </w:tc>
        <w:tc>
          <w:tcPr>
            <w:tcW w:w="709" w:type="dxa"/>
          </w:tcPr>
          <w:p w:rsidR="001932CF" w:rsidRDefault="001932CF" w:rsidP="001932CF">
            <w:proofErr w:type="spellStart"/>
            <w:r>
              <w:t>Prod</w:t>
            </w:r>
            <w:proofErr w:type="spellEnd"/>
          </w:p>
        </w:tc>
        <w:tc>
          <w:tcPr>
            <w:tcW w:w="2217" w:type="dxa"/>
          </w:tcPr>
          <w:p w:rsidR="001932CF" w:rsidRDefault="001932CF" w:rsidP="001932CF"/>
        </w:tc>
        <w:tc>
          <w:tcPr>
            <w:tcW w:w="1429" w:type="dxa"/>
          </w:tcPr>
          <w:p w:rsidR="001932CF" w:rsidRDefault="001932CF" w:rsidP="001932CF">
            <w:proofErr w:type="spellStart"/>
            <w:r>
              <w:t>Nom_Chntier</w:t>
            </w:r>
            <w:proofErr w:type="spellEnd"/>
          </w:p>
        </w:tc>
        <w:tc>
          <w:tcPr>
            <w:tcW w:w="1740" w:type="dxa"/>
          </w:tcPr>
          <w:p w:rsidR="001932CF" w:rsidRDefault="001932CF" w:rsidP="001932CF">
            <w:proofErr w:type="spellStart"/>
            <w:r>
              <w:t>Nom_Table</w:t>
            </w:r>
            <w:proofErr w:type="spellEnd"/>
          </w:p>
        </w:tc>
        <w:tc>
          <w:tcPr>
            <w:tcW w:w="987" w:type="dxa"/>
          </w:tcPr>
          <w:p w:rsidR="001932CF" w:rsidRDefault="001932CF" w:rsidP="001932CF">
            <w:r>
              <w:t>NB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12232099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1</w:t>
            </w:r>
          </w:p>
        </w:tc>
        <w:tc>
          <w:tcPr>
            <w:tcW w:w="2217" w:type="dxa"/>
          </w:tcPr>
          <w:p w:rsidR="001932CF" w:rsidRDefault="001932CF" w:rsidP="001932CF">
            <w:proofErr w:type="spellStart"/>
            <w:r>
              <w:t>Lafage</w:t>
            </w:r>
            <w:proofErr w:type="spellEnd"/>
            <w:r>
              <w:t>-Ovin-Lait</w:t>
            </w:r>
          </w:p>
        </w:tc>
        <w:tc>
          <w:tcPr>
            <w:tcW w:w="1429" w:type="dxa"/>
          </w:tcPr>
          <w:p w:rsidR="001932CF" w:rsidRDefault="001932CF" w:rsidP="001932CF">
            <w:r>
              <w:t>ETATCORPOR</w:t>
            </w:r>
          </w:p>
        </w:tc>
        <w:tc>
          <w:tcPr>
            <w:tcW w:w="1740" w:type="dxa"/>
          </w:tcPr>
          <w:p w:rsidR="001932CF" w:rsidRDefault="001932CF" w:rsidP="001932CF">
            <w:r>
              <w:t>ETAT_CORPOREL</w:t>
            </w:r>
          </w:p>
        </w:tc>
        <w:tc>
          <w:tcPr>
            <w:tcW w:w="987" w:type="dxa"/>
          </w:tcPr>
          <w:p w:rsidR="001932CF" w:rsidRDefault="001932CF" w:rsidP="001932CF">
            <w:r>
              <w:t>110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12232099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2</w:t>
            </w:r>
          </w:p>
        </w:tc>
        <w:tc>
          <w:tcPr>
            <w:tcW w:w="2217" w:type="dxa"/>
          </w:tcPr>
          <w:p w:rsidR="001932CF" w:rsidRDefault="001932CF" w:rsidP="001932CF">
            <w:proofErr w:type="spellStart"/>
            <w:r>
              <w:t>Lafage</w:t>
            </w:r>
            <w:proofErr w:type="spellEnd"/>
            <w:r>
              <w:t>-Ovin-Viande</w:t>
            </w:r>
          </w:p>
        </w:tc>
        <w:tc>
          <w:tcPr>
            <w:tcW w:w="1429" w:type="dxa"/>
          </w:tcPr>
          <w:p w:rsidR="001932CF" w:rsidRDefault="001932CF" w:rsidP="001932CF">
            <w:r>
              <w:t>ABATTAGE</w:t>
            </w:r>
          </w:p>
        </w:tc>
        <w:tc>
          <w:tcPr>
            <w:tcW w:w="1740" w:type="dxa"/>
          </w:tcPr>
          <w:p w:rsidR="001932CF" w:rsidRDefault="001932CF" w:rsidP="001932CF">
            <w:r>
              <w:t>ABATTAGE</w:t>
            </w:r>
          </w:p>
        </w:tc>
        <w:tc>
          <w:tcPr>
            <w:tcW w:w="987" w:type="dxa"/>
          </w:tcPr>
          <w:p w:rsidR="001932CF" w:rsidRDefault="001932CF" w:rsidP="001932CF">
            <w:r>
              <w:t>1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12232099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2</w:t>
            </w:r>
          </w:p>
        </w:tc>
        <w:tc>
          <w:tcPr>
            <w:tcW w:w="2217" w:type="dxa"/>
          </w:tcPr>
          <w:p w:rsidR="001932CF" w:rsidRDefault="001932CF" w:rsidP="001932CF">
            <w:proofErr w:type="spellStart"/>
            <w:r>
              <w:t>Lafage</w:t>
            </w:r>
            <w:proofErr w:type="spellEnd"/>
            <w:r>
              <w:t>-Ovin-Viande</w:t>
            </w:r>
          </w:p>
        </w:tc>
        <w:tc>
          <w:tcPr>
            <w:tcW w:w="1429" w:type="dxa"/>
          </w:tcPr>
          <w:p w:rsidR="001932CF" w:rsidRDefault="001932CF" w:rsidP="001932CF">
            <w:r>
              <w:t>ETATCORPOR</w:t>
            </w:r>
          </w:p>
        </w:tc>
        <w:tc>
          <w:tcPr>
            <w:tcW w:w="1740" w:type="dxa"/>
          </w:tcPr>
          <w:p w:rsidR="001932CF" w:rsidRDefault="001932CF" w:rsidP="001932CF">
            <w:r>
              <w:t>ETAT_CORPOREL</w:t>
            </w:r>
          </w:p>
        </w:tc>
        <w:tc>
          <w:tcPr>
            <w:tcW w:w="987" w:type="dxa"/>
          </w:tcPr>
          <w:p w:rsidR="001932CF" w:rsidRDefault="001932CF" w:rsidP="001932CF">
            <w:r>
              <w:t>80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31429031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2</w:t>
            </w:r>
          </w:p>
        </w:tc>
        <w:tc>
          <w:tcPr>
            <w:tcW w:w="2217" w:type="dxa"/>
          </w:tcPr>
          <w:p w:rsidR="001932CF" w:rsidRDefault="001932CF" w:rsidP="001932CF">
            <w:r>
              <w:t>Langlade-Ovin-Viande</w:t>
            </w:r>
          </w:p>
        </w:tc>
        <w:tc>
          <w:tcPr>
            <w:tcW w:w="1429" w:type="dxa"/>
          </w:tcPr>
          <w:p w:rsidR="001932CF" w:rsidRDefault="001932CF" w:rsidP="001932CF">
            <w:r>
              <w:t>ECHO FOETU</w:t>
            </w:r>
          </w:p>
        </w:tc>
        <w:tc>
          <w:tcPr>
            <w:tcW w:w="1740" w:type="dxa"/>
          </w:tcPr>
          <w:p w:rsidR="001932CF" w:rsidRDefault="001932CF" w:rsidP="001932CF">
            <w:r>
              <w:t>GESTATION</w:t>
            </w:r>
          </w:p>
        </w:tc>
        <w:tc>
          <w:tcPr>
            <w:tcW w:w="987" w:type="dxa"/>
          </w:tcPr>
          <w:p w:rsidR="001932CF" w:rsidRDefault="001932CF" w:rsidP="001932CF">
            <w:r>
              <w:t>1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31429031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2</w:t>
            </w:r>
          </w:p>
        </w:tc>
        <w:tc>
          <w:tcPr>
            <w:tcW w:w="2217" w:type="dxa"/>
          </w:tcPr>
          <w:p w:rsidR="001932CF" w:rsidRDefault="001932CF" w:rsidP="001932CF">
            <w:r>
              <w:t>Langlade-Ovin-Viande</w:t>
            </w:r>
          </w:p>
        </w:tc>
        <w:tc>
          <w:tcPr>
            <w:tcW w:w="1429" w:type="dxa"/>
          </w:tcPr>
          <w:p w:rsidR="001932CF" w:rsidRDefault="001932CF" w:rsidP="001932CF">
            <w:r>
              <w:t>GESTAAUTO</w:t>
            </w:r>
          </w:p>
        </w:tc>
        <w:tc>
          <w:tcPr>
            <w:tcW w:w="1740" w:type="dxa"/>
          </w:tcPr>
          <w:p w:rsidR="001932CF" w:rsidRDefault="001932CF" w:rsidP="001932CF">
            <w:r>
              <w:t>GESTATION</w:t>
            </w:r>
          </w:p>
        </w:tc>
        <w:tc>
          <w:tcPr>
            <w:tcW w:w="987" w:type="dxa"/>
          </w:tcPr>
          <w:p w:rsidR="001932CF" w:rsidRDefault="001932CF" w:rsidP="001932CF">
            <w:r>
              <w:t>3</w:t>
            </w:r>
          </w:p>
        </w:tc>
      </w:tr>
      <w:tr w:rsidR="001932CF" w:rsidTr="001932CF">
        <w:tc>
          <w:tcPr>
            <w:tcW w:w="1129" w:type="dxa"/>
          </w:tcPr>
          <w:p w:rsidR="001932CF" w:rsidRDefault="001932CF" w:rsidP="001932CF">
            <w:r>
              <w:t>31429031</w:t>
            </w:r>
          </w:p>
        </w:tc>
        <w:tc>
          <w:tcPr>
            <w:tcW w:w="851" w:type="dxa"/>
          </w:tcPr>
          <w:p w:rsidR="001932CF" w:rsidRDefault="001932CF" w:rsidP="001932CF">
            <w:r>
              <w:t>2</w:t>
            </w:r>
          </w:p>
        </w:tc>
        <w:tc>
          <w:tcPr>
            <w:tcW w:w="709" w:type="dxa"/>
          </w:tcPr>
          <w:p w:rsidR="001932CF" w:rsidRDefault="001932CF" w:rsidP="001932CF">
            <w:r>
              <w:t>2</w:t>
            </w:r>
          </w:p>
        </w:tc>
        <w:tc>
          <w:tcPr>
            <w:tcW w:w="2217" w:type="dxa"/>
          </w:tcPr>
          <w:p w:rsidR="001932CF" w:rsidRDefault="001932CF" w:rsidP="001932CF">
            <w:r>
              <w:t>Langlade-Ovin-Viande</w:t>
            </w:r>
          </w:p>
        </w:tc>
        <w:tc>
          <w:tcPr>
            <w:tcW w:w="1429" w:type="dxa"/>
          </w:tcPr>
          <w:p w:rsidR="001932CF" w:rsidRDefault="001932CF" w:rsidP="001932CF">
            <w:r>
              <w:t>GESTRANG</w:t>
            </w:r>
          </w:p>
        </w:tc>
        <w:tc>
          <w:tcPr>
            <w:tcW w:w="1740" w:type="dxa"/>
          </w:tcPr>
          <w:p w:rsidR="001932CF" w:rsidRDefault="001932CF" w:rsidP="001932CF">
            <w:r>
              <w:t>GESTATION</w:t>
            </w:r>
          </w:p>
        </w:tc>
        <w:tc>
          <w:tcPr>
            <w:tcW w:w="987" w:type="dxa"/>
          </w:tcPr>
          <w:p w:rsidR="001932CF" w:rsidRDefault="001932CF" w:rsidP="001932CF">
            <w:r>
              <w:t>9</w:t>
            </w:r>
          </w:p>
        </w:tc>
      </w:tr>
    </w:tbl>
    <w:p w:rsidR="001932CF" w:rsidRDefault="001932CF" w:rsidP="001932CF">
      <w:pPr>
        <w:pStyle w:val="Titre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0115CD" w:rsidRDefault="000115CD" w:rsidP="000115CD">
      <w:r>
        <w:t>Il faut d’abord Créer le chantier</w:t>
      </w:r>
      <w:r w:rsidR="0076113A">
        <w:t xml:space="preserve"> si pas déjà fait. </w:t>
      </w:r>
    </w:p>
    <w:p w:rsidR="0076113A" w:rsidRDefault="0076113A" w:rsidP="0076113A">
      <w:pPr>
        <w:pStyle w:val="Titre2"/>
      </w:pPr>
      <w:r>
        <w:t>Créer le chantier de mesure</w:t>
      </w:r>
    </w:p>
    <w:p w:rsidR="005C708F" w:rsidRDefault="005C708F" w:rsidP="000115CD">
      <w:r>
        <w:t>Voir dans Chantier – Définition des chantiers</w:t>
      </w:r>
    </w:p>
    <w:p w:rsidR="005C708F" w:rsidRDefault="005C708F" w:rsidP="000115CD">
      <w:r>
        <w:rPr>
          <w:noProof/>
          <w:lang w:eastAsia="fr-FR"/>
        </w:rPr>
        <w:drawing>
          <wp:inline distT="0" distB="0" distL="0" distR="0">
            <wp:extent cx="2915920" cy="362585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8F" w:rsidRDefault="005C708F" w:rsidP="000115CD">
      <w:r>
        <w:t>Exemple1 : Pour des données de Diagnostic de Gestation (</w:t>
      </w:r>
      <w:proofErr w:type="gramStart"/>
      <w:r>
        <w:t>DG)</w:t>
      </w:r>
      <w:r w:rsidR="00542EAE">
        <w:t xml:space="preserve">  en</w:t>
      </w:r>
      <w:proofErr w:type="gramEnd"/>
      <w:r w:rsidR="00542EAE">
        <w:t xml:space="preserve"> plus de la pesée. Ici simplement le résultat du DG</w:t>
      </w:r>
      <w:r w:rsidR="004948D5">
        <w:t xml:space="preserve"> et le nombre de </w:t>
      </w:r>
      <w:proofErr w:type="spellStart"/>
      <w:r w:rsidR="004948D5">
        <w:t>foetus</w:t>
      </w:r>
      <w:proofErr w:type="spellEnd"/>
      <w:r w:rsidR="00542EAE">
        <w:t>.</w:t>
      </w:r>
    </w:p>
    <w:p w:rsidR="00542EAE" w:rsidRDefault="00542EAE" w:rsidP="000115CD">
      <w:r>
        <w:rPr>
          <w:noProof/>
          <w:lang w:eastAsia="fr-FR"/>
        </w:rPr>
        <w:drawing>
          <wp:inline distT="0" distB="0" distL="0" distR="0">
            <wp:extent cx="5762625" cy="1492250"/>
            <wp:effectExtent l="0" t="0" r="9525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CD" w:rsidRDefault="000115CD" w:rsidP="000115CD"/>
    <w:p w:rsidR="005C708F" w:rsidRDefault="005C708F" w:rsidP="000115CD">
      <w:r>
        <w:t xml:space="preserve">Exemple2 : </w:t>
      </w:r>
      <w:r w:rsidR="00542EAE">
        <w:t xml:space="preserve">Pour </w:t>
      </w:r>
      <w:r>
        <w:t>Saisi</w:t>
      </w:r>
      <w:r w:rsidR="00542EAE">
        <w:t>r</w:t>
      </w:r>
      <w:r>
        <w:t xml:space="preserve"> des </w:t>
      </w:r>
      <w:proofErr w:type="spellStart"/>
      <w:r>
        <w:t>NEC</w:t>
      </w:r>
      <w:r w:rsidR="00542EAE">
        <w:t>s</w:t>
      </w:r>
      <w:proofErr w:type="spellEnd"/>
      <w:r w:rsidR="00542EAE">
        <w:t xml:space="preserve"> en plus de la pesée. Ici la note lombaire et la note sternale.</w:t>
      </w:r>
    </w:p>
    <w:p w:rsidR="005C708F" w:rsidRDefault="005C708F" w:rsidP="000115CD">
      <w:r>
        <w:rPr>
          <w:noProof/>
          <w:lang w:eastAsia="fr-FR"/>
        </w:rPr>
        <w:drawing>
          <wp:inline distT="0" distB="0" distL="0" distR="0">
            <wp:extent cx="5753735" cy="111252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8F" w:rsidRDefault="00542EAE" w:rsidP="000115CD">
      <w:r>
        <w:t xml:space="preserve">Chargement de l’automate (possible seulement avec les automates </w:t>
      </w:r>
      <w:proofErr w:type="spellStart"/>
      <w:r>
        <w:t>ComAGPA</w:t>
      </w:r>
      <w:proofErr w:type="spellEnd"/>
      <w:r>
        <w:t xml:space="preserve"> le jaune).</w:t>
      </w:r>
    </w:p>
    <w:p w:rsidR="004948D5" w:rsidRDefault="004948D5" w:rsidP="004948D5">
      <w:pPr>
        <w:pStyle w:val="Titre3"/>
      </w:pPr>
      <w:r>
        <w:t>Charger automate avec chantier</w:t>
      </w:r>
      <w:r w:rsidR="0076113A">
        <w:t xml:space="preserve"> lié aux Diagnostics de Gestation (DG)</w:t>
      </w:r>
    </w:p>
    <w:p w:rsidR="005C708F" w:rsidRPr="000115CD" w:rsidRDefault="00542EAE" w:rsidP="000115CD">
      <w:r>
        <w:t>Au chargement, il faut spécifier le chantier à charger</w:t>
      </w:r>
    </w:p>
    <w:p w:rsidR="00622B12" w:rsidRDefault="00542EAE" w:rsidP="000115CD">
      <w:r>
        <w:rPr>
          <w:noProof/>
          <w:lang w:eastAsia="fr-FR"/>
        </w:rPr>
        <w:drawing>
          <wp:inline distT="0" distB="0" distL="0" distR="0">
            <wp:extent cx="5753735" cy="3804285"/>
            <wp:effectExtent l="0" t="0" r="0" b="571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AE" w:rsidRDefault="00542EAE" w:rsidP="000115CD">
      <w:r>
        <w:t xml:space="preserve">L’automate est marqué </w:t>
      </w:r>
      <w:r w:rsidR="00622B12">
        <w:t>« Chargé »</w:t>
      </w:r>
    </w:p>
    <w:p w:rsidR="00542EAE" w:rsidRDefault="00542EAE" w:rsidP="000115CD">
      <w:r>
        <w:rPr>
          <w:noProof/>
          <w:lang w:eastAsia="fr-FR"/>
        </w:rPr>
        <w:drawing>
          <wp:inline distT="0" distB="0" distL="0" distR="0">
            <wp:extent cx="5753735" cy="974725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AE" w:rsidRDefault="004948D5" w:rsidP="004948D5">
      <w:pPr>
        <w:pStyle w:val="Titre3"/>
      </w:pPr>
      <w:r>
        <w:t>Décharger automate avec chantier</w:t>
      </w:r>
      <w:r w:rsidR="0076113A">
        <w:t xml:space="preserve"> lié aux Diagnostics de Gestation (DG)</w:t>
      </w:r>
    </w:p>
    <w:p w:rsidR="00622B12" w:rsidRDefault="00622B12" w:rsidP="00622B12">
      <w:r>
        <w:t xml:space="preserve">Le fichier form_11ch.txt :  comme la pesée simple + blanc + ‘/ ‘ + blanc+ valeur + blanc + valeur2 </w:t>
      </w:r>
    </w:p>
    <w:p w:rsidR="00622B12" w:rsidRDefault="00622B12" w:rsidP="00622B12">
      <w:r>
        <w:rPr>
          <w:noProof/>
          <w:lang w:eastAsia="fr-FR"/>
        </w:rPr>
        <w:drawing>
          <wp:inline distT="0" distB="0" distL="0" distR="0">
            <wp:extent cx="5762625" cy="1207770"/>
            <wp:effectExtent l="0" t="0" r="952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12" w:rsidRDefault="00622B12" w:rsidP="00622B12">
      <w:pPr>
        <w:spacing w:after="0"/>
      </w:pPr>
      <w:r>
        <w:t xml:space="preserve">Dans le chantier défini, on a demandé </w:t>
      </w:r>
      <w:r w:rsidR="00E55BFF">
        <w:t xml:space="preserve">de saisir le </w:t>
      </w:r>
      <w:r>
        <w:t>résultat du DG, Nombre de fœtus</w:t>
      </w:r>
    </w:p>
    <w:p w:rsidR="00622B12" w:rsidRDefault="00622B12" w:rsidP="00622B12">
      <w:pPr>
        <w:spacing w:after="0"/>
      </w:pPr>
      <w:r>
        <w:t>Donc valeur</w:t>
      </w:r>
      <w:r w:rsidR="00E55BFF">
        <w:t>1</w:t>
      </w:r>
      <w:r>
        <w:t>=</w:t>
      </w:r>
      <w:proofErr w:type="spellStart"/>
      <w:r>
        <w:t>b_resultat</w:t>
      </w:r>
      <w:proofErr w:type="spellEnd"/>
      <w:r>
        <w:t>, valeur2=</w:t>
      </w:r>
      <w:proofErr w:type="spellStart"/>
      <w:r>
        <w:t>nb_foetus</w:t>
      </w:r>
      <w:proofErr w:type="spellEnd"/>
    </w:p>
    <w:p w:rsidR="00622B12" w:rsidRDefault="00622B12" w:rsidP="00622B12">
      <w:pPr>
        <w:spacing w:after="0"/>
      </w:pPr>
      <w:r>
        <w:t>L’identifiant animal est le RFID (Boucle).</w:t>
      </w:r>
    </w:p>
    <w:p w:rsidR="00622B12" w:rsidRDefault="00622B12" w:rsidP="00622B12">
      <w:pPr>
        <w:spacing w:after="0"/>
      </w:pPr>
      <w:r>
        <w:t>La date est la date de la pesée.</w:t>
      </w:r>
    </w:p>
    <w:p w:rsidR="00605551" w:rsidRDefault="00605551" w:rsidP="00622B12">
      <w:pPr>
        <w:spacing w:after="0"/>
      </w:pPr>
      <w:r w:rsidRPr="007501A1">
        <w:rPr>
          <w:b/>
        </w:rPr>
        <w:t>Remarque</w:t>
      </w:r>
      <w:r>
        <w:t xml:space="preserve"> : sur l’automate de pesée, on ne peut saisir que du numérique, donc </w:t>
      </w:r>
    </w:p>
    <w:p w:rsidR="00622B12" w:rsidRDefault="00605551" w:rsidP="00622B12">
      <w:pPr>
        <w:spacing w:after="0"/>
      </w:pPr>
      <w:r>
        <w:t xml:space="preserve">résultat=1 </w:t>
      </w:r>
      <w:r>
        <w:sym w:font="Wingdings" w:char="F0E0"/>
      </w:r>
      <w:r>
        <w:t xml:space="preserve"> Négatif, résultat=2 -&gt; Gestante (que 2 possibilité sur l’automate)</w:t>
      </w:r>
    </w:p>
    <w:p w:rsidR="00605551" w:rsidRPr="00622B12" w:rsidRDefault="00605551" w:rsidP="00622B12">
      <w:pPr>
        <w:spacing w:after="0"/>
      </w:pPr>
    </w:p>
    <w:p w:rsidR="004948D5" w:rsidRDefault="004948D5" w:rsidP="000115CD">
      <w:r>
        <w:t>Comme d’habitude, se positionner sur l’automate à décharger, clic droit avec la souris, puis « Décharger ». Il demande ensuite de préciser les informations pour le retour du chantier.</w:t>
      </w:r>
    </w:p>
    <w:p w:rsidR="004948D5" w:rsidRDefault="004948D5" w:rsidP="000115CD">
      <w:r>
        <w:rPr>
          <w:noProof/>
          <w:lang w:eastAsia="fr-FR"/>
        </w:rPr>
        <w:drawing>
          <wp:inline distT="0" distB="0" distL="0" distR="0">
            <wp:extent cx="5762625" cy="2795270"/>
            <wp:effectExtent l="0" t="0" r="9525" b="508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5" w:rsidRDefault="004948D5" w:rsidP="000115CD">
      <w:r>
        <w:t>Saisir la campagne/saison, la méthode utilisée, et l’opérateur</w:t>
      </w:r>
    </w:p>
    <w:p w:rsidR="004948D5" w:rsidRDefault="0076113A" w:rsidP="000115CD">
      <w:r>
        <w:t>Puis « </w:t>
      </w:r>
      <w:r w:rsidRPr="0076113A">
        <w:rPr>
          <w:b/>
        </w:rPr>
        <w:t>Valider</w:t>
      </w:r>
      <w:r>
        <w:t> </w:t>
      </w:r>
      <w:proofErr w:type="gramStart"/>
      <w:r w:rsidR="008A036F" w:rsidRPr="008A036F">
        <w:rPr>
          <w:b/>
        </w:rPr>
        <w:t>Pesées</w:t>
      </w:r>
      <w:r>
        <w:t>»</w:t>
      </w:r>
      <w:proofErr w:type="gramEnd"/>
    </w:p>
    <w:p w:rsidR="0076113A" w:rsidRDefault="0076113A" w:rsidP="000115CD">
      <w:r>
        <w:t>Comme pour un déchargement classique, « </w:t>
      </w:r>
      <w:r w:rsidRPr="0076113A">
        <w:rPr>
          <w:b/>
        </w:rPr>
        <w:t xml:space="preserve">Intégrer les pesées en </w:t>
      </w:r>
      <w:proofErr w:type="gramStart"/>
      <w:r w:rsidRPr="0076113A">
        <w:rPr>
          <w:b/>
        </w:rPr>
        <w:t>direct</w:t>
      </w:r>
      <w:r>
        <w:t>»</w:t>
      </w:r>
      <w:proofErr w:type="gramEnd"/>
      <w:r>
        <w:t>.</w:t>
      </w:r>
    </w:p>
    <w:p w:rsidR="0076113A" w:rsidRDefault="0076113A" w:rsidP="000115CD">
      <w:r>
        <w:rPr>
          <w:noProof/>
          <w:lang w:eastAsia="fr-FR"/>
        </w:rPr>
        <w:drawing>
          <wp:inline distT="0" distB="0" distL="0" distR="0">
            <wp:extent cx="5382895" cy="1578610"/>
            <wp:effectExtent l="0" t="0" r="8255" b="254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3A" w:rsidRDefault="0076113A" w:rsidP="000115CD">
      <w:r>
        <w:t>Puis sous l’onglet</w:t>
      </w:r>
      <w:proofErr w:type="gramStart"/>
      <w:r>
        <w:t xml:space="preserve"> «</w:t>
      </w:r>
      <w:r w:rsidRPr="0076113A">
        <w:rPr>
          <w:b/>
        </w:rPr>
        <w:t>Intégrer</w:t>
      </w:r>
      <w:proofErr w:type="gramEnd"/>
      <w:r w:rsidRPr="0076113A">
        <w:rPr>
          <w:b/>
        </w:rPr>
        <w:t xml:space="preserve"> Chantier</w:t>
      </w:r>
      <w:r>
        <w:t>»,  intégrer les données du chantier en cliquant sur « </w:t>
      </w:r>
      <w:r w:rsidRPr="0076113A">
        <w:rPr>
          <w:b/>
        </w:rPr>
        <w:t>Intégrer les données en direct</w:t>
      </w:r>
      <w:r>
        <w:t>» .</w:t>
      </w:r>
    </w:p>
    <w:p w:rsidR="0076113A" w:rsidRDefault="0076113A" w:rsidP="000115CD">
      <w:r>
        <w:rPr>
          <w:noProof/>
          <w:lang w:eastAsia="fr-FR"/>
        </w:rPr>
        <w:drawing>
          <wp:inline distT="0" distB="0" distL="0" distR="0">
            <wp:extent cx="5727700" cy="1949450"/>
            <wp:effectExtent l="0" t="0" r="635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3A" w:rsidRDefault="0076113A" w:rsidP="000115CD">
      <w:r>
        <w:t>Voir Journal</w:t>
      </w:r>
    </w:p>
    <w:p w:rsidR="0076113A" w:rsidRPr="006C0B0D" w:rsidRDefault="0076113A" w:rsidP="006C0B0D">
      <w:pPr>
        <w:pStyle w:val="Titre3"/>
      </w:pPr>
      <w:r>
        <w:t xml:space="preserve">Charger automate avec chantier lié </w:t>
      </w:r>
      <w:r>
        <w:t>aux Notes d’Etat Corporel (NEC)</w:t>
      </w:r>
    </w:p>
    <w:p w:rsidR="0076113A" w:rsidRDefault="0076113A" w:rsidP="000115CD">
      <w:r>
        <w:rPr>
          <w:noProof/>
          <w:lang w:eastAsia="fr-FR"/>
        </w:rPr>
        <w:drawing>
          <wp:inline distT="0" distB="0" distL="0" distR="0">
            <wp:extent cx="5753735" cy="3804285"/>
            <wp:effectExtent l="0" t="0" r="0" b="571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12" w:rsidRDefault="00622B12" w:rsidP="00622B12">
      <w:pPr>
        <w:pStyle w:val="Titre3"/>
      </w:pPr>
      <w:r>
        <w:t>Décharger automate avec chantier lié aux Notes d’Etat Corporel (NEC)</w:t>
      </w:r>
    </w:p>
    <w:p w:rsidR="00CC0B9C" w:rsidRDefault="00CC0B9C" w:rsidP="000115CD">
      <w:r>
        <w:t>Le fichier form_11ch.txt :  comme la pesée simple + blanc + ‘/ ‘ + blanc+ valeur</w:t>
      </w:r>
      <w:r w:rsidR="00E55BFF">
        <w:t>1</w:t>
      </w:r>
      <w:r>
        <w:t xml:space="preserve"> + blanc + valeur2 </w:t>
      </w:r>
    </w:p>
    <w:p w:rsidR="00CC0B9C" w:rsidRDefault="00CC0B9C" w:rsidP="000115CD">
      <w:r>
        <w:rPr>
          <w:noProof/>
          <w:lang w:eastAsia="fr-FR"/>
        </w:rPr>
        <w:drawing>
          <wp:inline distT="0" distB="0" distL="0" distR="0">
            <wp:extent cx="5753735" cy="1294130"/>
            <wp:effectExtent l="0" t="0" r="0" b="127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0D" w:rsidRDefault="006C0B0D" w:rsidP="006C0B0D">
      <w:pPr>
        <w:spacing w:after="0"/>
      </w:pPr>
      <w:r>
        <w:t xml:space="preserve">Dans le chantier défini, on a demandé </w:t>
      </w:r>
      <w:r>
        <w:t>de saisir la note lombaire et la note sternale</w:t>
      </w:r>
    </w:p>
    <w:p w:rsidR="006C0B0D" w:rsidRDefault="006C0B0D" w:rsidP="006C0B0D">
      <w:pPr>
        <w:spacing w:after="0"/>
      </w:pPr>
      <w:r>
        <w:t>Donc valeur</w:t>
      </w:r>
      <w:r>
        <w:t>1</w:t>
      </w:r>
      <w:r>
        <w:t>=</w:t>
      </w:r>
      <w:proofErr w:type="spellStart"/>
      <w:r>
        <w:t>note_lom</w:t>
      </w:r>
      <w:proofErr w:type="spellEnd"/>
      <w:r>
        <w:t>, valeur2</w:t>
      </w:r>
      <w:r>
        <w:t>=</w:t>
      </w:r>
      <w:proofErr w:type="spellStart"/>
      <w:r>
        <w:t>note_ster</w:t>
      </w:r>
      <w:proofErr w:type="spellEnd"/>
    </w:p>
    <w:p w:rsidR="006C0B0D" w:rsidRDefault="006C0B0D" w:rsidP="006C0B0D">
      <w:pPr>
        <w:spacing w:after="0"/>
      </w:pPr>
      <w:r>
        <w:t>L’identifiant animal est le RFID (Boucle).</w:t>
      </w:r>
    </w:p>
    <w:p w:rsidR="006C0B0D" w:rsidRDefault="006C0B0D" w:rsidP="006C0B0D">
      <w:pPr>
        <w:spacing w:after="0"/>
      </w:pPr>
      <w:r>
        <w:t>La date est la date de la pesée.</w:t>
      </w:r>
    </w:p>
    <w:p w:rsidR="006C0B0D" w:rsidRDefault="006C0B0D" w:rsidP="000115CD"/>
    <w:p w:rsidR="008A036F" w:rsidRPr="008A036F" w:rsidRDefault="008A036F" w:rsidP="008A036F">
      <w:r>
        <w:t>Au déchargement, il demande la campagne/saison et le code évènement</w:t>
      </w:r>
    </w:p>
    <w:p w:rsidR="0076113A" w:rsidRDefault="008A036F" w:rsidP="000115CD">
      <w:r>
        <w:rPr>
          <w:noProof/>
          <w:lang w:eastAsia="fr-FR"/>
        </w:rPr>
        <w:drawing>
          <wp:inline distT="0" distB="0" distL="0" distR="0">
            <wp:extent cx="5753735" cy="349377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6F" w:rsidRDefault="008A036F" w:rsidP="008A036F">
      <w:r>
        <w:t>Puis « </w:t>
      </w:r>
      <w:r w:rsidRPr="0076113A">
        <w:rPr>
          <w:b/>
        </w:rPr>
        <w:t>Valider</w:t>
      </w:r>
      <w:r>
        <w:t> </w:t>
      </w:r>
      <w:proofErr w:type="gramStart"/>
      <w:r w:rsidRPr="008A036F">
        <w:rPr>
          <w:b/>
        </w:rPr>
        <w:t>Pesées</w:t>
      </w:r>
      <w:r>
        <w:t>»</w:t>
      </w:r>
      <w:proofErr w:type="gramEnd"/>
    </w:p>
    <w:p w:rsidR="008A036F" w:rsidRDefault="008A036F" w:rsidP="008A036F">
      <w:r>
        <w:t>Comme pour un déchargement classique, « </w:t>
      </w:r>
      <w:r w:rsidRPr="0076113A">
        <w:rPr>
          <w:b/>
        </w:rPr>
        <w:t xml:space="preserve">Intégrer les pesées en </w:t>
      </w:r>
      <w:proofErr w:type="gramStart"/>
      <w:r w:rsidRPr="0076113A">
        <w:rPr>
          <w:b/>
        </w:rPr>
        <w:t>direct</w:t>
      </w:r>
      <w:r>
        <w:t>»</w:t>
      </w:r>
      <w:proofErr w:type="gramEnd"/>
      <w:r>
        <w:t>.</w:t>
      </w:r>
    </w:p>
    <w:p w:rsidR="008A036F" w:rsidRDefault="008A036F" w:rsidP="000115CD">
      <w:r>
        <w:rPr>
          <w:noProof/>
          <w:lang w:eastAsia="fr-FR"/>
        </w:rPr>
        <w:drawing>
          <wp:inline distT="0" distB="0" distL="0" distR="0">
            <wp:extent cx="5469255" cy="1561465"/>
            <wp:effectExtent l="0" t="0" r="0" b="63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6F" w:rsidRDefault="008A036F" w:rsidP="008A036F">
      <w:r>
        <w:t>Puis sous l’onglet</w:t>
      </w:r>
      <w:proofErr w:type="gramStart"/>
      <w:r>
        <w:t xml:space="preserve"> «</w:t>
      </w:r>
      <w:r w:rsidRPr="0076113A">
        <w:rPr>
          <w:b/>
        </w:rPr>
        <w:t>Intégrer</w:t>
      </w:r>
      <w:proofErr w:type="gramEnd"/>
      <w:r w:rsidRPr="0076113A">
        <w:rPr>
          <w:b/>
        </w:rPr>
        <w:t xml:space="preserve"> Chantier</w:t>
      </w:r>
      <w:r>
        <w:t>»,  intégrer les données du chantier en cliquant sur « </w:t>
      </w:r>
      <w:r w:rsidRPr="0076113A">
        <w:rPr>
          <w:b/>
        </w:rPr>
        <w:t>Intégrer les données en direct</w:t>
      </w:r>
      <w:r>
        <w:t>» .</w:t>
      </w:r>
    </w:p>
    <w:p w:rsidR="008A036F" w:rsidRDefault="008A036F" w:rsidP="000115CD">
      <w:r>
        <w:rPr>
          <w:noProof/>
          <w:lang w:eastAsia="fr-FR"/>
        </w:rPr>
        <w:drawing>
          <wp:inline distT="0" distB="0" distL="0" distR="0">
            <wp:extent cx="5779770" cy="1621790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6F" w:rsidRPr="000115CD" w:rsidRDefault="00622B12" w:rsidP="000115CD">
      <w:r>
        <w:t>Voir Journal</w:t>
      </w:r>
    </w:p>
    <w:p w:rsidR="006E6181" w:rsidRDefault="006E618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FD3975" w:rsidRDefault="00FD3975" w:rsidP="00FD3975">
      <w:pPr>
        <w:pStyle w:val="Titre2"/>
      </w:pPr>
      <w:r>
        <w:t xml:space="preserve">Automate </w:t>
      </w:r>
      <w:r w:rsidR="00312971">
        <w:t xml:space="preserve">de </w:t>
      </w:r>
      <w:r>
        <w:t xml:space="preserve">type </w:t>
      </w:r>
      <w:proofErr w:type="spellStart"/>
      <w:r>
        <w:t>Téo</w:t>
      </w:r>
      <w:proofErr w:type="spellEnd"/>
    </w:p>
    <w:p w:rsidR="00FD3975" w:rsidRDefault="00FD3975" w:rsidP="00FD3975">
      <w:pPr>
        <w:pStyle w:val="Titre3"/>
      </w:pPr>
      <w:r>
        <w:t xml:space="preserve">Charger un automate de pesées type </w:t>
      </w:r>
      <w:proofErr w:type="spellStart"/>
      <w:r>
        <w:t>Téo</w:t>
      </w:r>
      <w:proofErr w:type="spellEnd"/>
      <w:r>
        <w:t xml:space="preserve"> (Gris)</w:t>
      </w:r>
    </w:p>
    <w:p w:rsidR="0082378C" w:rsidRPr="0082378C" w:rsidRDefault="0082378C" w:rsidP="0082378C">
      <w:r>
        <w:t>Se positionner sur un automate type T (</w:t>
      </w:r>
      <w:proofErr w:type="spellStart"/>
      <w:r>
        <w:t>Téo</w:t>
      </w:r>
      <w:proofErr w:type="spellEnd"/>
      <w:r>
        <w:t>)</w:t>
      </w:r>
    </w:p>
    <w:p w:rsidR="00FD3975" w:rsidRDefault="0082378C" w:rsidP="00FD3975">
      <w:r>
        <w:rPr>
          <w:noProof/>
          <w:lang w:eastAsia="fr-FR"/>
        </w:rPr>
        <w:drawing>
          <wp:inline distT="0" distB="0" distL="0" distR="0">
            <wp:extent cx="5753100" cy="3771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8C" w:rsidRDefault="0082378C" w:rsidP="00FD3975">
      <w:r>
        <w:t>Sélectionner Base locale sur PDA (SQLCE)</w:t>
      </w:r>
    </w:p>
    <w:p w:rsidR="0082378C" w:rsidRDefault="0082378C" w:rsidP="00FD3975">
      <w:r>
        <w:t>Cliquer sur « </w:t>
      </w:r>
      <w:r w:rsidRPr="0082378C">
        <w:rPr>
          <w:b/>
        </w:rPr>
        <w:t>Charger</w:t>
      </w:r>
      <w:r>
        <w:t> »</w:t>
      </w:r>
    </w:p>
    <w:p w:rsidR="0082378C" w:rsidRDefault="0082378C" w:rsidP="00FD3975">
      <w:r>
        <w:t>Il demande un fichier d’animaux (Créé plus haut)</w:t>
      </w:r>
    </w:p>
    <w:p w:rsidR="0082378C" w:rsidRDefault="0082378C" w:rsidP="00FD3975">
      <w:r>
        <w:rPr>
          <w:noProof/>
          <w:lang w:eastAsia="fr-FR"/>
        </w:rPr>
        <w:drawing>
          <wp:inline distT="0" distB="0" distL="0" distR="0">
            <wp:extent cx="3905250" cy="15049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8C" w:rsidRDefault="0082378C" w:rsidP="00FD3975">
      <w:r>
        <w:t>Cliquer sur « </w:t>
      </w:r>
      <w:r w:rsidRPr="0082378C">
        <w:rPr>
          <w:b/>
        </w:rPr>
        <w:t>Oui</w:t>
      </w:r>
      <w:r>
        <w:t> »</w:t>
      </w:r>
    </w:p>
    <w:p w:rsidR="0082378C" w:rsidRDefault="0082378C" w:rsidP="00FD3975">
      <w:r>
        <w:t>Il faut ensuite associer la liste à un paramètre. Ici</w:t>
      </w:r>
      <w:r w:rsidR="004C3D12">
        <w:t xml:space="preserve">, j’associe la </w:t>
      </w:r>
      <w:proofErr w:type="gramStart"/>
      <w:r w:rsidR="004C3D12">
        <w:t xml:space="preserve">liste </w:t>
      </w:r>
      <w:r>
        <w:t xml:space="preserve"> au</w:t>
      </w:r>
      <w:proofErr w:type="gramEnd"/>
      <w:r>
        <w:t xml:space="preserve"> paramètre </w:t>
      </w:r>
      <w:proofErr w:type="spellStart"/>
      <w:r>
        <w:t>Rfid</w:t>
      </w:r>
      <w:proofErr w:type="spellEnd"/>
    </w:p>
    <w:p w:rsidR="0082378C" w:rsidRDefault="0082378C" w:rsidP="00FD3975">
      <w:r>
        <w:rPr>
          <w:noProof/>
          <w:lang w:eastAsia="fr-FR"/>
        </w:rPr>
        <w:drawing>
          <wp:inline distT="0" distB="0" distL="0" distR="0">
            <wp:extent cx="5762625" cy="36480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8C" w:rsidRPr="0082378C" w:rsidRDefault="0082378C" w:rsidP="00FD3975">
      <w:pPr>
        <w:rPr>
          <w:b/>
        </w:rPr>
      </w:pPr>
      <w:r w:rsidRPr="0082378C">
        <w:t>Cliquer sur</w:t>
      </w:r>
      <w:r>
        <w:rPr>
          <w:b/>
        </w:rPr>
        <w:t xml:space="preserve"> « </w:t>
      </w:r>
      <w:r w:rsidRPr="0082378C">
        <w:rPr>
          <w:b/>
        </w:rPr>
        <w:t>Valider</w:t>
      </w:r>
      <w:r>
        <w:rPr>
          <w:b/>
        </w:rPr>
        <w:t> »</w:t>
      </w:r>
    </w:p>
    <w:p w:rsidR="0082378C" w:rsidRDefault="0082378C" w:rsidP="00FD3975">
      <w:r>
        <w:rPr>
          <w:noProof/>
          <w:lang w:eastAsia="fr-FR"/>
        </w:rPr>
        <w:drawing>
          <wp:inline distT="0" distB="0" distL="0" distR="0">
            <wp:extent cx="3895725" cy="1590675"/>
            <wp:effectExtent l="0" t="0" r="9525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8C" w:rsidRDefault="0082378C" w:rsidP="00FD3975">
      <w:r>
        <w:t>L’automate est indiqué « </w:t>
      </w:r>
      <w:r w:rsidRPr="0082378C">
        <w:rPr>
          <w:b/>
        </w:rPr>
        <w:t>Chargé</w:t>
      </w:r>
      <w:r>
        <w:t> »</w:t>
      </w:r>
    </w:p>
    <w:p w:rsidR="0082378C" w:rsidRDefault="0082378C" w:rsidP="00FD3975">
      <w:r>
        <w:rPr>
          <w:noProof/>
          <w:lang w:eastAsia="fr-FR"/>
        </w:rPr>
        <w:drawing>
          <wp:inline distT="0" distB="0" distL="0" distR="0">
            <wp:extent cx="5753100" cy="13716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75" w:rsidRPr="00FD3975" w:rsidRDefault="00FD3975" w:rsidP="00FD3975">
      <w:r w:rsidRPr="00FD3975">
        <w:rPr>
          <w:rStyle w:val="Titre3Car"/>
        </w:rPr>
        <w:t>Saisie terrain (voir terrain</w:t>
      </w:r>
      <w:r>
        <w:t>)</w:t>
      </w:r>
    </w:p>
    <w:p w:rsidR="00FD3975" w:rsidRDefault="00FD3975" w:rsidP="00FD3975">
      <w:pPr>
        <w:pStyle w:val="Titre3"/>
      </w:pPr>
      <w:r>
        <w:t xml:space="preserve">Décharger un automate de pesées type </w:t>
      </w:r>
      <w:proofErr w:type="spellStart"/>
      <w:r>
        <w:t>Téo</w:t>
      </w:r>
      <w:proofErr w:type="spellEnd"/>
      <w:r>
        <w:t xml:space="preserve"> (Gris)</w:t>
      </w:r>
    </w:p>
    <w:p w:rsidR="00FD3975" w:rsidRDefault="00EC3607" w:rsidP="00FD3975">
      <w:r>
        <w:rPr>
          <w:noProof/>
          <w:lang w:eastAsia="fr-FR"/>
        </w:rPr>
        <w:drawing>
          <wp:inline distT="0" distB="0" distL="0" distR="0">
            <wp:extent cx="5381625" cy="145732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7" w:rsidRDefault="00EC3607" w:rsidP="00FD3975">
      <w:r>
        <w:rPr>
          <w:noProof/>
          <w:lang w:eastAsia="fr-FR"/>
        </w:rPr>
        <w:drawing>
          <wp:inline distT="0" distB="0" distL="0" distR="0">
            <wp:extent cx="3781425" cy="16097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7" w:rsidRDefault="00EC3607" w:rsidP="00FD3975">
      <w:r>
        <w:rPr>
          <w:noProof/>
          <w:lang w:eastAsia="fr-FR"/>
        </w:rPr>
        <w:drawing>
          <wp:inline distT="0" distB="0" distL="0" distR="0">
            <wp:extent cx="3743325" cy="181927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7" w:rsidRDefault="00EC3607" w:rsidP="00FD3975">
      <w:r>
        <w:rPr>
          <w:noProof/>
          <w:lang w:eastAsia="fr-FR"/>
        </w:rPr>
        <w:drawing>
          <wp:inline distT="0" distB="0" distL="0" distR="0">
            <wp:extent cx="2905125" cy="207645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B6" w:rsidRDefault="00EC3607" w:rsidP="00FD3975">
      <w:r>
        <w:rPr>
          <w:noProof/>
          <w:lang w:eastAsia="fr-FR"/>
        </w:rPr>
        <w:drawing>
          <wp:inline distT="0" distB="0" distL="0" distR="0">
            <wp:extent cx="5753100" cy="34290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7" w:rsidRDefault="00EC3607" w:rsidP="00FD3975">
      <w:r>
        <w:t>Cliquer sur « </w:t>
      </w:r>
      <w:r w:rsidRPr="00EC3607">
        <w:rPr>
          <w:b/>
        </w:rPr>
        <w:t>Valider Pesées</w:t>
      </w:r>
      <w:r>
        <w:t> »</w:t>
      </w:r>
    </w:p>
    <w:p w:rsidR="00EC3607" w:rsidRDefault="00EC3607" w:rsidP="00FD3975">
      <w:r>
        <w:rPr>
          <w:noProof/>
          <w:lang w:eastAsia="fr-FR"/>
        </w:rPr>
        <w:drawing>
          <wp:inline distT="0" distB="0" distL="0" distR="0" wp14:anchorId="2F037BAD" wp14:editId="33AC589E">
            <wp:extent cx="5543550" cy="32861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B6" w:rsidRDefault="00CF56B6" w:rsidP="00FD3975"/>
    <w:p w:rsidR="00CF56B6" w:rsidRDefault="00CF56B6" w:rsidP="00CF56B6">
      <w:pPr>
        <w:pStyle w:val="Titre2"/>
      </w:pPr>
      <w:r>
        <w:t xml:space="preserve">Cas de la base des pesées sur </w:t>
      </w:r>
      <w:proofErr w:type="spellStart"/>
      <w:r>
        <w:t>Linutop</w:t>
      </w:r>
      <w:proofErr w:type="spellEnd"/>
      <w:r>
        <w:t> : non testé</w:t>
      </w:r>
    </w:p>
    <w:p w:rsidR="00EF14EF" w:rsidRDefault="00EF14EF" w:rsidP="00EF14EF">
      <w:r>
        <w:t xml:space="preserve">Il faut ajouter l’adresse IP du serveur </w:t>
      </w:r>
      <w:proofErr w:type="spellStart"/>
      <w:r>
        <w:t>Linutop</w:t>
      </w:r>
      <w:proofErr w:type="spellEnd"/>
    </w:p>
    <w:p w:rsidR="00EF14EF" w:rsidRDefault="00EF14EF" w:rsidP="00EF14EF">
      <w:r>
        <w:rPr>
          <w:noProof/>
          <w:lang w:eastAsia="fr-FR"/>
        </w:rPr>
        <w:drawing>
          <wp:inline distT="0" distB="0" distL="0" distR="0">
            <wp:extent cx="4219575" cy="1524000"/>
            <wp:effectExtent l="0" t="0" r="9525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CD" w:rsidRPr="00EF14EF" w:rsidRDefault="00A45BCD" w:rsidP="00EF14EF">
      <w:r>
        <w:t>Se positionner sur un automate de type Téo</w:t>
      </w:r>
    </w:p>
    <w:p w:rsidR="00CF56B6" w:rsidRDefault="00A45BCD" w:rsidP="00CF56B6">
      <w:r>
        <w:rPr>
          <w:noProof/>
          <w:lang w:eastAsia="fr-FR"/>
        </w:rPr>
        <w:drawing>
          <wp:inline distT="0" distB="0" distL="0" distR="0">
            <wp:extent cx="5762625" cy="3362325"/>
            <wp:effectExtent l="0" t="0" r="9525" b="952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2" w:rsidRDefault="004C3D12" w:rsidP="004C3D12">
      <w:pPr>
        <w:pStyle w:val="Titre1"/>
      </w:pPr>
      <w:r>
        <w:t xml:space="preserve">Pesées saisies sur automate </w:t>
      </w:r>
      <w:proofErr w:type="spellStart"/>
      <w:r>
        <w:t>Gallagher</w:t>
      </w:r>
      <w:proofErr w:type="spellEnd"/>
      <w:r>
        <w:t xml:space="preserve"> (</w:t>
      </w:r>
      <w:proofErr w:type="spellStart"/>
      <w:r>
        <w:t>IntraBois</w:t>
      </w:r>
      <w:proofErr w:type="spellEnd"/>
      <w:r>
        <w:t xml:space="preserve">, </w:t>
      </w:r>
      <w:proofErr w:type="spellStart"/>
      <w:r>
        <w:t>Laqueuille</w:t>
      </w:r>
      <w:proofErr w:type="spellEnd"/>
      <w:r>
        <w:t>)</w:t>
      </w:r>
    </w:p>
    <w:p w:rsidR="004C3D12" w:rsidRDefault="004C3D12" w:rsidP="00CF56B6">
      <w:r>
        <w:t>Programme développé par Pierre Charlier</w:t>
      </w:r>
      <w:r w:rsidR="00312971">
        <w:t xml:space="preserve"> de </w:t>
      </w:r>
      <w:proofErr w:type="spellStart"/>
      <w:r w:rsidR="00312971">
        <w:t>Theix</w:t>
      </w:r>
      <w:proofErr w:type="spellEnd"/>
      <w:r>
        <w:t xml:space="preserve">, modifié par Alexandre Journaux pour prendre en compte les </w:t>
      </w:r>
      <w:proofErr w:type="spellStart"/>
      <w:r>
        <w:t>WebSevices</w:t>
      </w:r>
      <w:proofErr w:type="spellEnd"/>
      <w:r>
        <w:t xml:space="preserve"> REST</w:t>
      </w:r>
      <w:r w:rsidR="00312971">
        <w:t xml:space="preserve"> (programme sur la forge)</w:t>
      </w:r>
      <w:r>
        <w:t xml:space="preserve">. </w:t>
      </w:r>
    </w:p>
    <w:p w:rsidR="004C3D12" w:rsidRPr="00CF56B6" w:rsidRDefault="004C3D12" w:rsidP="00CF56B6">
      <w:r>
        <w:t xml:space="preserve">Voir les </w:t>
      </w:r>
      <w:proofErr w:type="spellStart"/>
      <w:r>
        <w:t>WebServices</w:t>
      </w:r>
      <w:proofErr w:type="spellEnd"/>
      <w:r>
        <w:t xml:space="preserve"> REST : faire doc</w:t>
      </w:r>
    </w:p>
    <w:p w:rsidR="002226F6" w:rsidRDefault="002226F6" w:rsidP="00A40E03">
      <w:pPr>
        <w:pStyle w:val="Titre1"/>
      </w:pPr>
      <w:r>
        <w:t xml:space="preserve">Contrôle laitier </w:t>
      </w:r>
      <w:proofErr w:type="spellStart"/>
      <w:r>
        <w:t>Lafage</w:t>
      </w:r>
      <w:proofErr w:type="spellEnd"/>
      <w:r w:rsidR="00312971">
        <w:t xml:space="preserve"> : éprouvettes de type </w:t>
      </w:r>
      <w:proofErr w:type="spellStart"/>
      <w:r>
        <w:t>Gely</w:t>
      </w:r>
      <w:proofErr w:type="spellEnd"/>
    </w:p>
    <w:p w:rsidR="002226F6" w:rsidRDefault="00312971" w:rsidP="002226F6">
      <w:pPr>
        <w:pStyle w:val="Titre2"/>
      </w:pPr>
      <w:proofErr w:type="spellStart"/>
      <w:r>
        <w:t>Geedoc</w:t>
      </w:r>
      <w:proofErr w:type="spellEnd"/>
      <w:r>
        <w:t xml:space="preserve"> PC : Créer la liste</w:t>
      </w:r>
    </w:p>
    <w:p w:rsidR="002226F6" w:rsidRPr="002226F6" w:rsidRDefault="002226F6" w:rsidP="002226F6"/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5553075" cy="9239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6" w:rsidRDefault="002226F6" w:rsidP="002226F6">
      <w:pPr>
        <w:pStyle w:val="Titre3"/>
      </w:pPr>
      <w:r>
        <w:t>Créer la liste des brebis à traire + paramètres</w:t>
      </w:r>
    </w:p>
    <w:p w:rsidR="002226F6" w:rsidRPr="002226F6" w:rsidRDefault="002226F6" w:rsidP="002226F6"/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5753100" cy="30765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6" w:rsidRDefault="002226F6" w:rsidP="002226F6">
      <w:r>
        <w:t>Saisir la date de traite (TRES IMPORTANT) et les autres paramètres</w:t>
      </w:r>
      <w:r w:rsidR="00312971">
        <w:t>.</w:t>
      </w:r>
    </w:p>
    <w:p w:rsidR="002226F6" w:rsidRDefault="002226F6" w:rsidP="002226F6">
      <w:r>
        <w:t>Cliquer sur « </w:t>
      </w:r>
      <w:r w:rsidRPr="002226F6">
        <w:rPr>
          <w:b/>
        </w:rPr>
        <w:t xml:space="preserve">Créer </w:t>
      </w:r>
      <w:proofErr w:type="gramStart"/>
      <w:r w:rsidRPr="002226F6">
        <w:rPr>
          <w:b/>
        </w:rPr>
        <w:t>l’effectif</w:t>
      </w:r>
      <w:r>
        <w:t>»</w:t>
      </w:r>
      <w:proofErr w:type="gramEnd"/>
    </w:p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3590925" cy="1409700"/>
            <wp:effectExtent l="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3409950" cy="141922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6" w:rsidRDefault="002226F6" w:rsidP="002226F6">
      <w:r>
        <w:t>Envoyer le fichier sur le PDA</w:t>
      </w:r>
    </w:p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5753100" cy="1304925"/>
            <wp:effectExtent l="0" t="0" r="0" b="952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4" w:rsidRDefault="004A79A4" w:rsidP="002226F6"/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5753100" cy="27432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4" w:rsidRDefault="004A79A4" w:rsidP="002226F6">
      <w:r>
        <w:t>Brancher le câble pour relier le PC (clé USB) au PDA Cliquer « </w:t>
      </w:r>
      <w:r w:rsidRPr="004A79A4">
        <w:rPr>
          <w:b/>
        </w:rPr>
        <w:t>Connexion</w:t>
      </w:r>
      <w:r>
        <w:t> » puis sur « </w:t>
      </w:r>
      <w:r>
        <w:rPr>
          <w:b/>
        </w:rPr>
        <w:t>C</w:t>
      </w:r>
      <w:r w:rsidRPr="004A79A4">
        <w:rPr>
          <w:b/>
        </w:rPr>
        <w:t>harger</w:t>
      </w:r>
      <w:r>
        <w:t> »</w:t>
      </w:r>
    </w:p>
    <w:p w:rsidR="007D5311" w:rsidRDefault="007D5311" w:rsidP="002226F6">
      <w:r>
        <w:t>Le fichier est copié sur le PDA sur Program Files/</w:t>
      </w:r>
      <w:proofErr w:type="spellStart"/>
      <w:r>
        <w:t>automate</w:t>
      </w:r>
      <w:r w:rsidR="00413C66">
        <w:t>c</w:t>
      </w:r>
      <w:r>
        <w:t>lo</w:t>
      </w:r>
      <w:proofErr w:type="spellEnd"/>
    </w:p>
    <w:p w:rsidR="007D5311" w:rsidRDefault="007D5311" w:rsidP="002226F6">
      <w:r>
        <w:rPr>
          <w:noProof/>
          <w:lang w:eastAsia="fr-FR"/>
        </w:rPr>
        <w:drawing>
          <wp:inline distT="0" distB="0" distL="0" distR="0">
            <wp:extent cx="4286250" cy="790575"/>
            <wp:effectExtent l="0" t="0" r="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6" w:rsidRDefault="002226F6" w:rsidP="002226F6">
      <w:pPr>
        <w:pStyle w:val="Titre2"/>
      </w:pPr>
      <w:r>
        <w:t xml:space="preserve">Contrôle de traite </w:t>
      </w:r>
    </w:p>
    <w:p w:rsidR="002226F6" w:rsidRPr="002226F6" w:rsidRDefault="007D5311" w:rsidP="002226F6">
      <w:r>
        <w:t xml:space="preserve">Saisie </w:t>
      </w:r>
      <w:r w:rsidR="002226F6">
        <w:t>terrain</w:t>
      </w:r>
      <w:r w:rsidR="00312971">
        <w:t xml:space="preserve"> : voir à </w:t>
      </w:r>
      <w:proofErr w:type="spellStart"/>
      <w:r w:rsidR="00312971">
        <w:t>Lafage</w:t>
      </w:r>
      <w:proofErr w:type="spellEnd"/>
    </w:p>
    <w:p w:rsidR="002226F6" w:rsidRDefault="002226F6" w:rsidP="002226F6"/>
    <w:p w:rsidR="002226F6" w:rsidRDefault="002226F6" w:rsidP="002226F6">
      <w:pPr>
        <w:pStyle w:val="Titre2"/>
      </w:pPr>
      <w:proofErr w:type="spellStart"/>
      <w:r>
        <w:t>Geedoc</w:t>
      </w:r>
      <w:proofErr w:type="spellEnd"/>
      <w:r>
        <w:t xml:space="preserve"> PC : récupérer les données + intégration</w:t>
      </w:r>
    </w:p>
    <w:p w:rsidR="002226F6" w:rsidRDefault="002226F6" w:rsidP="002226F6"/>
    <w:p w:rsidR="002226F6" w:rsidRDefault="002226F6" w:rsidP="002226F6">
      <w:r>
        <w:rPr>
          <w:noProof/>
          <w:lang w:eastAsia="fr-FR"/>
        </w:rPr>
        <w:drawing>
          <wp:inline distT="0" distB="0" distL="0" distR="0">
            <wp:extent cx="5762625" cy="1238250"/>
            <wp:effectExtent l="0" t="0" r="952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0C" w:rsidRDefault="004A79A4" w:rsidP="002226F6">
      <w:r>
        <w:t>Cliquer « </w:t>
      </w:r>
      <w:r w:rsidRPr="004A79A4">
        <w:rPr>
          <w:b/>
        </w:rPr>
        <w:t>Connexion</w:t>
      </w:r>
      <w:r>
        <w:t> » puis sur « </w:t>
      </w:r>
      <w:r w:rsidRPr="004A79A4">
        <w:rPr>
          <w:b/>
        </w:rPr>
        <w:t>Décharger</w:t>
      </w:r>
      <w:r>
        <w:t> »</w:t>
      </w:r>
    </w:p>
    <w:p w:rsidR="004A79A4" w:rsidRDefault="004A79A4" w:rsidP="002226F6">
      <w:r>
        <w:rPr>
          <w:noProof/>
          <w:lang w:eastAsia="fr-FR"/>
        </w:rPr>
        <w:drawing>
          <wp:inline distT="0" distB="0" distL="0" distR="0">
            <wp:extent cx="5753100" cy="25431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4" w:rsidRDefault="004A79A4" w:rsidP="004A79A4">
      <w:r>
        <w:t>Brancher le câble pour relier le PC (clé USB) au PDA Cliquer « </w:t>
      </w:r>
      <w:r w:rsidRPr="004A79A4">
        <w:rPr>
          <w:b/>
        </w:rPr>
        <w:t>Connexion</w:t>
      </w:r>
      <w:r>
        <w:t> » puis sur « Déc</w:t>
      </w:r>
      <w:r w:rsidRPr="004A79A4">
        <w:rPr>
          <w:b/>
        </w:rPr>
        <w:t>harger</w:t>
      </w:r>
      <w:r>
        <w:t> »</w:t>
      </w:r>
      <w:r w:rsidR="004F43D9">
        <w:t>.</w:t>
      </w:r>
      <w:r w:rsidR="004F43D9">
        <w:br/>
        <w:t>Le fichier récupéré est BREBIS.RET et est mis sur le répertoire C:/Inra/Geedoc/BoitierCL</w:t>
      </w:r>
    </w:p>
    <w:p w:rsidR="00413C66" w:rsidRDefault="00413C66" w:rsidP="004A79A4">
      <w:r>
        <w:rPr>
          <w:noProof/>
          <w:lang w:eastAsia="fr-FR"/>
        </w:rPr>
        <w:drawing>
          <wp:inline distT="0" distB="0" distL="0" distR="0">
            <wp:extent cx="5753100" cy="32766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4" w:rsidRDefault="004A79A4" w:rsidP="002226F6">
      <w:r>
        <w:t>Les données sont affichées comme suit :</w:t>
      </w:r>
    </w:p>
    <w:p w:rsidR="004A79A4" w:rsidRDefault="004A79A4" w:rsidP="002226F6">
      <w:r>
        <w:rPr>
          <w:noProof/>
          <w:lang w:eastAsia="fr-FR"/>
        </w:rPr>
        <w:drawing>
          <wp:inline distT="0" distB="0" distL="0" distR="0">
            <wp:extent cx="5753100" cy="2657475"/>
            <wp:effectExtent l="0" t="0" r="0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4" w:rsidRDefault="004A79A4" w:rsidP="002226F6">
      <w:r>
        <w:t>Cliquer sur « </w:t>
      </w:r>
      <w:r w:rsidRPr="004A79A4">
        <w:rPr>
          <w:b/>
        </w:rPr>
        <w:t>INTEGRER les traites en direct</w:t>
      </w:r>
      <w:r>
        <w:t> »</w:t>
      </w:r>
    </w:p>
    <w:p w:rsidR="004A79A4" w:rsidRDefault="004A79A4" w:rsidP="002226F6">
      <w:r>
        <w:t xml:space="preserve">Lancement de la fonction </w:t>
      </w:r>
      <w:proofErr w:type="spellStart"/>
      <w:r>
        <w:t>pr_retour_traite</w:t>
      </w:r>
      <w:proofErr w:type="spellEnd"/>
    </w:p>
    <w:p w:rsidR="004A79A4" w:rsidRDefault="004A79A4" w:rsidP="002226F6">
      <w:r>
        <w:rPr>
          <w:noProof/>
          <w:lang w:eastAsia="fr-FR"/>
        </w:rPr>
        <w:drawing>
          <wp:inline distT="0" distB="0" distL="0" distR="0">
            <wp:extent cx="5753100" cy="2667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64" w:rsidRPr="002226F6" w:rsidRDefault="00565364" w:rsidP="002226F6">
      <w:r>
        <w:t>Voir Journal</w:t>
      </w:r>
    </w:p>
    <w:p w:rsidR="00227766" w:rsidRDefault="00227766" w:rsidP="00A40E03">
      <w:pPr>
        <w:pStyle w:val="Titre1"/>
      </w:pPr>
      <w:r>
        <w:t>Saisie des Pointage de Mamelle</w:t>
      </w:r>
    </w:p>
    <w:p w:rsidR="00CC0C0E" w:rsidRDefault="00CC0C0E" w:rsidP="00CC0C0E">
      <w:r>
        <w:t>Pas de chargement</w:t>
      </w:r>
      <w:r w:rsidR="00413C66">
        <w:t xml:space="preserve">. Par contre, il faut utiliser </w:t>
      </w:r>
      <w:proofErr w:type="spellStart"/>
      <w:r w:rsidR="00413C66">
        <w:t>Sidex-Idlogger</w:t>
      </w:r>
      <w:proofErr w:type="spellEnd"/>
      <w:r w:rsidR="00413C66">
        <w:t xml:space="preserve"> pour saisir la correspondance Brebis + lot/place.</w:t>
      </w:r>
    </w:p>
    <w:p w:rsidR="00CC0C0E" w:rsidRPr="00CC0C0E" w:rsidRDefault="00CC0C0E" w:rsidP="00CC0C0E">
      <w:pPr>
        <w:pStyle w:val="Titre2"/>
      </w:pPr>
      <w:proofErr w:type="spellStart"/>
      <w:r>
        <w:t>Geedoc_PMM</w:t>
      </w:r>
      <w:proofErr w:type="spellEnd"/>
      <w:r>
        <w:t xml:space="preserve"> sur PDA</w:t>
      </w:r>
    </w:p>
    <w:p w:rsidR="00227766" w:rsidRDefault="00882140">
      <w:r>
        <w:t>Saisie :  lot</w:t>
      </w:r>
      <w:r w:rsidR="007D5311">
        <w:t>, place, position trayon, angle</w:t>
      </w:r>
      <w:r>
        <w:t>, sillon, plancher jarret, note de déséquilibre</w:t>
      </w:r>
    </w:p>
    <w:p w:rsidR="00CC0C0E" w:rsidRDefault="00CC0C0E" w:rsidP="00CC0C0E">
      <w:pPr>
        <w:pStyle w:val="Titre2"/>
      </w:pPr>
      <w:proofErr w:type="spellStart"/>
      <w:r>
        <w:t>Geedoc</w:t>
      </w:r>
      <w:proofErr w:type="spellEnd"/>
      <w:r>
        <w:t xml:space="preserve"> PC</w:t>
      </w:r>
    </w:p>
    <w:p w:rsidR="00CC0C0E" w:rsidRPr="00CC0C0E" w:rsidRDefault="00CC0C0E" w:rsidP="00CC0C0E">
      <w:r>
        <w:rPr>
          <w:noProof/>
          <w:lang w:eastAsia="fr-FR"/>
        </w:rPr>
        <w:drawing>
          <wp:inline distT="0" distB="0" distL="0" distR="0">
            <wp:extent cx="3476625" cy="2752725"/>
            <wp:effectExtent l="0" t="0" r="9525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0E" w:rsidRDefault="00CC0C0E"/>
    <w:p w:rsidR="00A40E03" w:rsidRDefault="00A40E03"/>
    <w:p w:rsidR="00227766" w:rsidRDefault="00227766"/>
    <w:p w:rsidR="00227766" w:rsidRDefault="00882140">
      <w:r>
        <w:rPr>
          <w:noProof/>
          <w:lang w:eastAsia="fr-FR"/>
        </w:rPr>
        <w:drawing>
          <wp:inline distT="0" distB="0" distL="0" distR="0">
            <wp:extent cx="5753100" cy="25717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0" w:rsidRDefault="00882140"/>
    <w:p w:rsidR="00882140" w:rsidRDefault="00882140">
      <w:r>
        <w:rPr>
          <w:noProof/>
          <w:lang w:eastAsia="fr-FR"/>
        </w:rPr>
        <w:drawing>
          <wp:inline distT="0" distB="0" distL="0" distR="0">
            <wp:extent cx="3533775" cy="2266950"/>
            <wp:effectExtent l="0" t="0" r="952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0" w:rsidRDefault="00882140">
      <w:r>
        <w:rPr>
          <w:noProof/>
          <w:lang w:eastAsia="fr-FR"/>
        </w:rPr>
        <w:drawing>
          <wp:inline distT="0" distB="0" distL="0" distR="0">
            <wp:extent cx="5753100" cy="1152525"/>
            <wp:effectExtent l="0" t="0" r="0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0" w:rsidRDefault="00882140">
      <w:r>
        <w:t xml:space="preserve">Lire Fichier venant de </w:t>
      </w:r>
      <w:proofErr w:type="spellStart"/>
      <w:r>
        <w:t>Geedoc_PMM</w:t>
      </w:r>
      <w:proofErr w:type="spellEnd"/>
    </w:p>
    <w:p w:rsidR="00882140" w:rsidRDefault="00882140">
      <w:r>
        <w:t xml:space="preserve">Lire le fichier saisi avec </w:t>
      </w:r>
      <w:proofErr w:type="spellStart"/>
      <w:r>
        <w:t>Sidex-Idlogger</w:t>
      </w:r>
      <w:proofErr w:type="spellEnd"/>
      <w:r>
        <w:t xml:space="preserve"> </w:t>
      </w:r>
    </w:p>
    <w:p w:rsidR="00882140" w:rsidRDefault="00882140">
      <w:r>
        <w:rPr>
          <w:noProof/>
          <w:lang w:eastAsia="fr-FR"/>
        </w:rPr>
        <w:drawing>
          <wp:inline distT="0" distB="0" distL="0" distR="0">
            <wp:extent cx="5753100" cy="2524125"/>
            <wp:effectExtent l="0" t="0" r="0" b="95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0" w:rsidRDefault="00882140">
      <w:r>
        <w:t>Saisir la campagne de traite des femelles</w:t>
      </w:r>
    </w:p>
    <w:p w:rsidR="00882140" w:rsidRDefault="00882140">
      <w:r>
        <w:t>Cliquer sur « </w:t>
      </w:r>
      <w:r w:rsidRPr="00882140">
        <w:rPr>
          <w:b/>
        </w:rPr>
        <w:t>Fusionner</w:t>
      </w:r>
      <w:r>
        <w:t> » : il fait la jointure entre lot, place et l’identifiant animal RFID</w:t>
      </w:r>
    </w:p>
    <w:p w:rsidR="00882140" w:rsidRDefault="00882140">
      <w:r>
        <w:rPr>
          <w:noProof/>
          <w:lang w:eastAsia="fr-FR"/>
        </w:rPr>
        <w:drawing>
          <wp:inline distT="0" distB="0" distL="0" distR="0">
            <wp:extent cx="5753100" cy="2657475"/>
            <wp:effectExtent l="0" t="0" r="0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92" w:rsidRDefault="00F85692">
      <w:r>
        <w:t>Choisir l’opérateur</w:t>
      </w:r>
    </w:p>
    <w:p w:rsidR="00882140" w:rsidRDefault="00882140">
      <w:r>
        <w:t>Cliquer sur « </w:t>
      </w:r>
      <w:r w:rsidRPr="00882140">
        <w:rPr>
          <w:b/>
        </w:rPr>
        <w:t>Importer</w:t>
      </w:r>
      <w:r>
        <w:t> »</w:t>
      </w:r>
    </w:p>
    <w:p w:rsidR="00882140" w:rsidRDefault="00882140">
      <w:r>
        <w:t>Voir le journal.</w:t>
      </w:r>
    </w:p>
    <w:p w:rsidR="004F43D9" w:rsidRDefault="004F43D9" w:rsidP="004F43D9">
      <w:pPr>
        <w:pStyle w:val="Titre1"/>
      </w:pPr>
      <w:proofErr w:type="spellStart"/>
      <w:r>
        <w:t>Sidex-Idlogger</w:t>
      </w:r>
      <w:proofErr w:type="spellEnd"/>
      <w:r>
        <w:t xml:space="preserve"> (</w:t>
      </w:r>
      <w:r w:rsidR="00DB2A09">
        <w:t>S</w:t>
      </w:r>
      <w:r w:rsidR="00B0580E">
        <w:t xml:space="preserve">aisie des DG, </w:t>
      </w:r>
      <w:proofErr w:type="spellStart"/>
      <w:r w:rsidR="00B0580E">
        <w:t>Necs</w:t>
      </w:r>
      <w:proofErr w:type="spellEnd"/>
      <w:r w:rsidR="00B0580E">
        <w:t>, IA</w:t>
      </w:r>
      <w:r>
        <w:t>)</w:t>
      </w:r>
    </w:p>
    <w:p w:rsidR="004F43D9" w:rsidRDefault="004F43D9" w:rsidP="004F43D9">
      <w:r>
        <w:t xml:space="preserve">Sur le terrain, il faut saisir avec </w:t>
      </w:r>
      <w:proofErr w:type="spellStart"/>
      <w:r>
        <w:t>Sidex</w:t>
      </w:r>
      <w:proofErr w:type="spellEnd"/>
      <w:r>
        <w:t xml:space="preserve"> avec des protocoles spéciaux </w:t>
      </w:r>
      <w:proofErr w:type="spellStart"/>
      <w:r>
        <w:t>Geedoc</w:t>
      </w:r>
      <w:proofErr w:type="spellEnd"/>
      <w:r>
        <w:t xml:space="preserve">. Je ne sais pas si c’est encore utilisé. Les chantiers </w:t>
      </w:r>
      <w:r w:rsidR="00917A13">
        <w:t>sont prédéfini</w:t>
      </w:r>
      <w:r w:rsidR="0024668D">
        <w:t>s.</w:t>
      </w:r>
    </w:p>
    <w:p w:rsidR="0024668D" w:rsidRDefault="0024668D" w:rsidP="0024668D">
      <w:pPr>
        <w:pStyle w:val="Titre2"/>
      </w:pPr>
      <w:r>
        <w:t>Chantiers prédéfinis</w:t>
      </w:r>
    </w:p>
    <w:p w:rsidR="0024668D" w:rsidRDefault="0024668D" w:rsidP="0024668D">
      <w:pPr>
        <w:pStyle w:val="Titre3"/>
      </w:pPr>
      <w:r>
        <w:t>Chantier liées aux Diagnostic de Gestation</w:t>
      </w:r>
    </w:p>
    <w:p w:rsidR="0024668D" w:rsidRDefault="0024668D" w:rsidP="004F43D9"/>
    <w:p w:rsidR="00917A13" w:rsidRDefault="004F43D9" w:rsidP="004F43D9">
      <w:r>
        <w:rPr>
          <w:noProof/>
          <w:lang w:eastAsia="fr-FR"/>
        </w:rPr>
        <w:drawing>
          <wp:inline distT="0" distB="0" distL="0" distR="0">
            <wp:extent cx="5760720" cy="1463040"/>
            <wp:effectExtent l="0" t="0" r="0" b="381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D9" w:rsidRDefault="004F43D9" w:rsidP="004F43D9">
      <w:r>
        <w:t>Il faut les ajouter dans son troupeau.</w:t>
      </w:r>
    </w:p>
    <w:p w:rsidR="004F43D9" w:rsidRDefault="004F43D9" w:rsidP="004F43D9">
      <w:r>
        <w:rPr>
          <w:noProof/>
          <w:lang w:eastAsia="fr-FR"/>
        </w:rPr>
        <w:drawing>
          <wp:inline distT="0" distB="0" distL="0" distR="0">
            <wp:extent cx="4029075" cy="1752600"/>
            <wp:effectExtent l="0" t="0" r="952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8D" w:rsidRDefault="0024668D" w:rsidP="004F43D9"/>
    <w:p w:rsidR="0024668D" w:rsidRDefault="0024668D" w:rsidP="0024668D">
      <w:pPr>
        <w:pStyle w:val="Titre3"/>
      </w:pPr>
      <w:r>
        <w:t>Chantier lié aux Notes d’Etat Corporel » :  nom du chantier « </w:t>
      </w:r>
      <w:r w:rsidRPr="00917A13">
        <w:rPr>
          <w:b/>
        </w:rPr>
        <w:t>NEC</w:t>
      </w:r>
      <w:r>
        <w:t> »</w:t>
      </w:r>
    </w:p>
    <w:p w:rsidR="0024668D" w:rsidRDefault="0024668D" w:rsidP="004F43D9">
      <w:r>
        <w:rPr>
          <w:noProof/>
          <w:lang w:eastAsia="fr-FR"/>
        </w:rPr>
        <w:drawing>
          <wp:inline distT="0" distB="0" distL="0" distR="0" wp14:anchorId="5A669243" wp14:editId="2C05F0BA">
            <wp:extent cx="5753100" cy="1647825"/>
            <wp:effectExtent l="0" t="0" r="0" b="952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8D" w:rsidRDefault="0024668D" w:rsidP="0024668D">
      <w:pPr>
        <w:pStyle w:val="Titre3"/>
      </w:pPr>
      <w:r>
        <w:t>Chantier liées aux IA</w:t>
      </w:r>
    </w:p>
    <w:p w:rsidR="0024668D" w:rsidRDefault="00DC3EC8" w:rsidP="004F43D9">
      <w:r>
        <w:rPr>
          <w:noProof/>
          <w:lang w:eastAsia="fr-FR"/>
        </w:rPr>
        <w:drawing>
          <wp:inline distT="0" distB="0" distL="0" distR="0">
            <wp:extent cx="5753100" cy="1152525"/>
            <wp:effectExtent l="0" t="0" r="0" b="952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C8" w:rsidRDefault="00DC3EC8" w:rsidP="004F43D9"/>
    <w:p w:rsidR="0024668D" w:rsidRDefault="00917A13" w:rsidP="0024668D">
      <w:pPr>
        <w:pStyle w:val="Titre2"/>
      </w:pPr>
      <w:r>
        <w:t xml:space="preserve">La saisie </w:t>
      </w:r>
      <w:r w:rsidR="0024668D">
        <w:t xml:space="preserve">sur le PDA via </w:t>
      </w:r>
      <w:proofErr w:type="spellStart"/>
      <w:r w:rsidR="0024668D">
        <w:t>Sidex-Idlogger</w:t>
      </w:r>
      <w:proofErr w:type="spellEnd"/>
    </w:p>
    <w:p w:rsidR="00917A13" w:rsidRDefault="00DC3EC8" w:rsidP="004F43D9">
      <w:r>
        <w:t>Cas</w:t>
      </w:r>
      <w:r w:rsidR="00917A13">
        <w:t xml:space="preserve"> « </w:t>
      </w:r>
      <w:r w:rsidR="00917A13" w:rsidRPr="00917A13">
        <w:rPr>
          <w:b/>
        </w:rPr>
        <w:t>Gestation</w:t>
      </w:r>
      <w:r w:rsidR="00917A13">
        <w:t> » : Il n’y a pas de chargement d’animaux. La brebis est « </w:t>
      </w:r>
      <w:proofErr w:type="spellStart"/>
      <w:r w:rsidR="00917A13">
        <w:t>beepée</w:t>
      </w:r>
      <w:proofErr w:type="spellEnd"/>
      <w:r w:rsidR="00917A13">
        <w:t> » (lecture de la boucle électronique), l’utilisateur doit saisir le résultat de gestation, le nombre de fœtus. La date est la date du jour.</w:t>
      </w:r>
    </w:p>
    <w:p w:rsidR="00917A13" w:rsidRDefault="00DC3EC8" w:rsidP="00917A13">
      <w:r>
        <w:t>Cas</w:t>
      </w:r>
      <w:r w:rsidR="0024668D">
        <w:t xml:space="preserve"> « </w:t>
      </w:r>
      <w:proofErr w:type="gramStart"/>
      <w:r>
        <w:rPr>
          <w:b/>
        </w:rPr>
        <w:t>NEC</w:t>
      </w:r>
      <w:r w:rsidR="0024668D">
        <w:t>»</w:t>
      </w:r>
      <w:proofErr w:type="gramEnd"/>
      <w:r w:rsidR="0024668D">
        <w:t> :</w:t>
      </w:r>
      <w:r>
        <w:t xml:space="preserve"> </w:t>
      </w:r>
      <w:r w:rsidR="00917A13">
        <w:t>Il n’y a pas de chargement d’animaux. La brebis est « </w:t>
      </w:r>
      <w:proofErr w:type="spellStart"/>
      <w:r w:rsidR="00917A13">
        <w:t>beepée</w:t>
      </w:r>
      <w:proofErr w:type="spellEnd"/>
      <w:r w:rsidR="00917A13">
        <w:t> » (lecture de la boucle électronique), l’utilisateur doit saisir la note lombaire, la note sternale. La date est la date du jour.</w:t>
      </w:r>
    </w:p>
    <w:p w:rsidR="0024668D" w:rsidRDefault="00DC3EC8" w:rsidP="004F43D9">
      <w:r>
        <w:t xml:space="preserve">Cas </w:t>
      </w:r>
      <w:r w:rsidR="0010733D">
        <w:t>« </w:t>
      </w:r>
      <w:r w:rsidRPr="0010733D">
        <w:rPr>
          <w:b/>
        </w:rPr>
        <w:t>IA</w:t>
      </w:r>
      <w:r w:rsidR="0010733D">
        <w:t> »</w:t>
      </w:r>
      <w:r>
        <w:t> : Il n’y a pas de chargement d’animaux. La brebis est « </w:t>
      </w:r>
      <w:proofErr w:type="spellStart"/>
      <w:r>
        <w:t>beepée</w:t>
      </w:r>
      <w:proofErr w:type="spellEnd"/>
      <w:r>
        <w:t> » (lecture de la boucle électronique), l’utilisateur doit saisir le numéro de travail du mâle. La date est la date du jour.</w:t>
      </w:r>
    </w:p>
    <w:p w:rsidR="00DC3EC8" w:rsidRDefault="0010733D" w:rsidP="004F43D9">
      <w:r>
        <w:t xml:space="preserve">Attention, le numéro de travail de mâle doit être un entier. Il sera ensuite comparé à celui </w:t>
      </w:r>
      <w:proofErr w:type="gramStart"/>
      <w:r>
        <w:t>dans  la</w:t>
      </w:r>
      <w:proofErr w:type="gramEnd"/>
      <w:r>
        <w:t xml:space="preserve"> table REPRO (champ N_TRAVAIL) ou celui dans la table PSPERME (N_TRAVAIL)..</w:t>
      </w:r>
    </w:p>
    <w:p w:rsidR="00DC3EC8" w:rsidRPr="004F43D9" w:rsidRDefault="00DC3EC8" w:rsidP="00DC3EC8">
      <w:pPr>
        <w:pStyle w:val="Titre2"/>
      </w:pPr>
      <w:r>
        <w:t xml:space="preserve">Intégrer les données dans </w:t>
      </w:r>
      <w:proofErr w:type="spellStart"/>
      <w:r>
        <w:t>Geedoc</w:t>
      </w:r>
      <w:proofErr w:type="spellEnd"/>
    </w:p>
    <w:p w:rsidR="004F43D9" w:rsidRDefault="004F43D9" w:rsidP="004F43D9">
      <w:r>
        <w:rPr>
          <w:noProof/>
          <w:lang w:eastAsia="fr-FR"/>
        </w:rPr>
        <w:drawing>
          <wp:inline distT="0" distB="0" distL="0" distR="0">
            <wp:extent cx="5753100" cy="139065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9DC" w:rsidRDefault="004149DC" w:rsidP="004149DC">
      <w:pPr>
        <w:pStyle w:val="Titre2"/>
      </w:pPr>
      <w:r>
        <w:t>Intégrer des données Note d’Etat Corporel</w:t>
      </w:r>
    </w:p>
    <w:p w:rsidR="004149DC" w:rsidRDefault="004149DC" w:rsidP="004149DC">
      <w:r>
        <w:t>« Lire le fichier » : le chantier est lu dans le fichier.</w:t>
      </w:r>
    </w:p>
    <w:p w:rsidR="006577D6" w:rsidRDefault="006577D6" w:rsidP="006577D6">
      <w:pPr>
        <w:spacing w:after="0"/>
      </w:pPr>
      <w:r>
        <w:t xml:space="preserve">Format du fichier = </w:t>
      </w:r>
    </w:p>
    <w:p w:rsidR="006577D6" w:rsidRDefault="006577D6" w:rsidP="006577D6">
      <w:pPr>
        <w:spacing w:after="0"/>
      </w:pPr>
      <w:r>
        <w:t>1</w:t>
      </w:r>
      <w:r w:rsidRPr="006577D6">
        <w:rPr>
          <w:vertAlign w:val="superscript"/>
        </w:rPr>
        <w:t>ère</w:t>
      </w:r>
      <w:r>
        <w:t xml:space="preserve"> ligne GEEDOC (Chantier à intégrer dans </w:t>
      </w:r>
      <w:proofErr w:type="spellStart"/>
      <w:r>
        <w:t>Geedoc</w:t>
      </w:r>
      <w:proofErr w:type="spellEnd"/>
      <w:r>
        <w:t>)</w:t>
      </w:r>
    </w:p>
    <w:p w:rsidR="006577D6" w:rsidRDefault="006577D6" w:rsidP="006577D6">
      <w:pPr>
        <w:spacing w:after="0"/>
      </w:pPr>
      <w:r>
        <w:t xml:space="preserve">2ème ligne NEC|ETAT_CORPOREL|    </w:t>
      </w:r>
      <w:proofErr w:type="gramStart"/>
      <w:r>
        <w:t>=  (</w:t>
      </w:r>
      <w:proofErr w:type="gramEnd"/>
      <w:r>
        <w:t xml:space="preserve">Nom du </w:t>
      </w:r>
      <w:proofErr w:type="spellStart"/>
      <w:r>
        <w:t>chantier|Nom</w:t>
      </w:r>
      <w:proofErr w:type="spellEnd"/>
      <w:r>
        <w:t xml:space="preserve"> de la table </w:t>
      </w:r>
      <w:proofErr w:type="spellStart"/>
      <w:r>
        <w:t>Geedoc</w:t>
      </w:r>
      <w:proofErr w:type="spellEnd"/>
      <w:r>
        <w:t>)</w:t>
      </w:r>
    </w:p>
    <w:p w:rsidR="006577D6" w:rsidRDefault="006577D6" w:rsidP="006577D6">
      <w:pPr>
        <w:spacing w:after="0"/>
      </w:pPr>
      <w:r>
        <w:t>PesForm.txt + ‘/’ + NOTE_LOMBAIRE + Heure1 + Date1 + NOTE_STERNALE + Heure2 + Date2</w:t>
      </w:r>
    </w:p>
    <w:p w:rsidR="006577D6" w:rsidRDefault="006577D6" w:rsidP="004149DC"/>
    <w:p w:rsidR="006577D6" w:rsidRDefault="006577D6" w:rsidP="006577D6">
      <w:pPr>
        <w:spacing w:after="0"/>
      </w:pPr>
      <w:r>
        <w:t>GEEDOC</w:t>
      </w:r>
    </w:p>
    <w:p w:rsidR="006577D6" w:rsidRDefault="006577D6" w:rsidP="006577D6">
      <w:pPr>
        <w:spacing w:after="0"/>
      </w:pPr>
      <w:r>
        <w:t>NEC|ETAT_CORPOREL|</w:t>
      </w:r>
    </w:p>
    <w:p w:rsidR="006577D6" w:rsidRDefault="006577D6" w:rsidP="006577D6">
      <w:pPr>
        <w:spacing w:after="0"/>
      </w:pPr>
      <w:r>
        <w:t>1 00000000 250020007417094 0 1 0 190224 0000000 00 00 00 00 00 0000 / +175 144901 190224 +200 144903 190224</w:t>
      </w:r>
    </w:p>
    <w:p w:rsidR="006577D6" w:rsidRDefault="006577D6" w:rsidP="006577D6">
      <w:pPr>
        <w:spacing w:after="0"/>
      </w:pPr>
      <w:r>
        <w:t>1 00000000 250020007417390 0 1 0 190224 0000000 00 00 00 00 00 0000 / +250 150224 190224 +250 150227 190224</w:t>
      </w:r>
    </w:p>
    <w:p w:rsidR="006577D6" w:rsidRDefault="006577D6" w:rsidP="006577D6">
      <w:pPr>
        <w:spacing w:after="0"/>
      </w:pPr>
      <w:r>
        <w:t>1 00000000 250020007418085 0 1 0 190224 0000000 00 00 00 00 00 0000 / +200 144549 190224 +225 144552 190224</w:t>
      </w:r>
    </w:p>
    <w:p w:rsidR="006577D6" w:rsidRPr="004149DC" w:rsidRDefault="006577D6" w:rsidP="006577D6">
      <w:pPr>
        <w:spacing w:after="0"/>
      </w:pPr>
    </w:p>
    <w:p w:rsidR="00A364F8" w:rsidRDefault="00A364F8" w:rsidP="004F43D9">
      <w:r>
        <w:rPr>
          <w:noProof/>
          <w:lang w:eastAsia="fr-FR"/>
        </w:rPr>
        <w:drawing>
          <wp:inline distT="0" distB="0" distL="0" distR="0">
            <wp:extent cx="5762625" cy="3790950"/>
            <wp:effectExtent l="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8" w:rsidRDefault="002A0945" w:rsidP="004F43D9">
      <w:r>
        <w:t>Saisir la campagne/saison, l’opérateur et le code évènement puis c</w:t>
      </w:r>
      <w:r w:rsidR="00A364F8">
        <w:t>liquer sur « </w:t>
      </w:r>
      <w:r w:rsidR="00A364F8" w:rsidRPr="00A364F8">
        <w:rPr>
          <w:b/>
        </w:rPr>
        <w:t xml:space="preserve">Valider </w:t>
      </w:r>
      <w:proofErr w:type="spellStart"/>
      <w:r w:rsidR="00A364F8" w:rsidRPr="00A364F8">
        <w:rPr>
          <w:b/>
        </w:rPr>
        <w:t>Sidex-</w:t>
      </w:r>
      <w:proofErr w:type="gramStart"/>
      <w:r w:rsidR="00A364F8" w:rsidRPr="00A364F8">
        <w:rPr>
          <w:b/>
        </w:rPr>
        <w:t>Idlogger</w:t>
      </w:r>
      <w:proofErr w:type="spellEnd"/>
      <w:r w:rsidR="00A364F8">
        <w:t>»</w:t>
      </w:r>
      <w:proofErr w:type="gramEnd"/>
    </w:p>
    <w:p w:rsidR="00A364F8" w:rsidRDefault="00A364F8" w:rsidP="004F43D9">
      <w:r>
        <w:rPr>
          <w:noProof/>
          <w:lang w:eastAsia="fr-FR"/>
        </w:rPr>
        <w:drawing>
          <wp:inline distT="0" distB="0" distL="0" distR="0">
            <wp:extent cx="5762625" cy="2752725"/>
            <wp:effectExtent l="0" t="0" r="9525" b="952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8" w:rsidRDefault="00A364F8" w:rsidP="004F43D9">
      <w:r>
        <w:t xml:space="preserve">Les données sont lues </w:t>
      </w:r>
      <w:r w:rsidR="002A0945">
        <w:t>et ajoutées</w:t>
      </w:r>
      <w:r>
        <w:t xml:space="preserve"> dans la table de travail </w:t>
      </w:r>
      <w:proofErr w:type="spellStart"/>
      <w:r>
        <w:t>r_nec</w:t>
      </w:r>
      <w:proofErr w:type="spellEnd"/>
    </w:p>
    <w:p w:rsidR="00A364F8" w:rsidRDefault="00A364F8" w:rsidP="004F43D9">
      <w:r>
        <w:t>Cliquer sur « </w:t>
      </w:r>
      <w:r w:rsidRPr="00A364F8">
        <w:rPr>
          <w:b/>
        </w:rPr>
        <w:t xml:space="preserve">Intégrer les données en </w:t>
      </w:r>
      <w:proofErr w:type="gramStart"/>
      <w:r w:rsidRPr="00A364F8">
        <w:rPr>
          <w:b/>
        </w:rPr>
        <w:t>direct</w:t>
      </w:r>
      <w:r>
        <w:t>»</w:t>
      </w:r>
      <w:proofErr w:type="gramEnd"/>
    </w:p>
    <w:p w:rsidR="00A364F8" w:rsidRDefault="00A364F8" w:rsidP="004F43D9">
      <w:r>
        <w:t xml:space="preserve">Pour la table ETAT_CORPOREL : la </w:t>
      </w:r>
      <w:proofErr w:type="gramStart"/>
      <w:r>
        <w:t>fonction  </w:t>
      </w:r>
      <w:proofErr w:type="spellStart"/>
      <w:r>
        <w:t>pr</w:t>
      </w:r>
      <w:proofErr w:type="gramEnd"/>
      <w:r>
        <w:t>_retour_nec</w:t>
      </w:r>
      <w:proofErr w:type="spellEnd"/>
      <w:r>
        <w:t xml:space="preserve"> est lancée automatiquement</w:t>
      </w:r>
    </w:p>
    <w:p w:rsidR="00A364F8" w:rsidRDefault="00A364F8" w:rsidP="004F43D9">
      <w:r>
        <w:rPr>
          <w:noProof/>
          <w:lang w:eastAsia="fr-FR"/>
        </w:rPr>
        <w:drawing>
          <wp:inline distT="0" distB="0" distL="0" distR="0">
            <wp:extent cx="5753100" cy="21907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8D" w:rsidRDefault="0024668D" w:rsidP="004F43D9">
      <w:r>
        <w:t>Voir le Journal</w:t>
      </w:r>
    </w:p>
    <w:p w:rsidR="002A0945" w:rsidRDefault="004149DC" w:rsidP="004149DC">
      <w:pPr>
        <w:pStyle w:val="Titre2"/>
      </w:pPr>
      <w:r>
        <w:t>Intégrer des données de Diagnostic de</w:t>
      </w:r>
      <w:r w:rsidR="002A0945">
        <w:t xml:space="preserve"> Gestation</w:t>
      </w:r>
    </w:p>
    <w:p w:rsidR="004149DC" w:rsidRDefault="004149DC" w:rsidP="004149DC">
      <w:r>
        <w:t>« Lire le fichier »</w:t>
      </w:r>
      <w:r w:rsidR="006577D6">
        <w:t> :</w:t>
      </w:r>
    </w:p>
    <w:p w:rsidR="006577D6" w:rsidRDefault="006577D6" w:rsidP="006577D6">
      <w:pPr>
        <w:spacing w:after="0"/>
      </w:pPr>
      <w:r>
        <w:t xml:space="preserve">Format du fichier = </w:t>
      </w:r>
    </w:p>
    <w:p w:rsidR="006577D6" w:rsidRDefault="006577D6" w:rsidP="006577D6">
      <w:pPr>
        <w:spacing w:after="0"/>
      </w:pPr>
      <w:r>
        <w:t>1</w:t>
      </w:r>
      <w:r w:rsidRPr="006577D6">
        <w:rPr>
          <w:vertAlign w:val="superscript"/>
        </w:rPr>
        <w:t>ère</w:t>
      </w:r>
      <w:r>
        <w:t xml:space="preserve"> ligne GEEDOC (Chantier à intégrer dans </w:t>
      </w:r>
      <w:proofErr w:type="spellStart"/>
      <w:r>
        <w:t>Geedoc</w:t>
      </w:r>
      <w:proofErr w:type="spellEnd"/>
      <w:r>
        <w:t>)</w:t>
      </w:r>
    </w:p>
    <w:p w:rsidR="006577D6" w:rsidRDefault="006577D6" w:rsidP="006577D6">
      <w:pPr>
        <w:spacing w:after="0"/>
      </w:pPr>
      <w:r>
        <w:t xml:space="preserve">2ème ligne </w:t>
      </w:r>
      <w:r w:rsidR="00136F66">
        <w:t>GESTATION</w:t>
      </w:r>
      <w:r>
        <w:t>|</w:t>
      </w:r>
      <w:r w:rsidR="00136F66">
        <w:t>GESTATION</w:t>
      </w:r>
      <w:r>
        <w:t xml:space="preserve">|    </w:t>
      </w:r>
      <w:proofErr w:type="gramStart"/>
      <w:r>
        <w:t>=  (</w:t>
      </w:r>
      <w:proofErr w:type="gramEnd"/>
      <w:r>
        <w:t xml:space="preserve">Nom du </w:t>
      </w:r>
      <w:proofErr w:type="spellStart"/>
      <w:r>
        <w:t>chantier|Nom</w:t>
      </w:r>
      <w:proofErr w:type="spellEnd"/>
      <w:r>
        <w:t xml:space="preserve"> de la table </w:t>
      </w:r>
      <w:proofErr w:type="spellStart"/>
      <w:r>
        <w:t>Geedoc</w:t>
      </w:r>
      <w:proofErr w:type="spellEnd"/>
      <w:r>
        <w:t>)</w:t>
      </w:r>
    </w:p>
    <w:p w:rsidR="006577D6" w:rsidRDefault="006577D6" w:rsidP="006577D6">
      <w:r>
        <w:t>PesForm.txt + ‘/’ + B_RESULTAT + Heure1 + Date1 + NB_FOETUS + Heure2 + Date2</w:t>
      </w:r>
    </w:p>
    <w:p w:rsidR="006577D6" w:rsidRDefault="006577D6" w:rsidP="006577D6">
      <w:pPr>
        <w:spacing w:after="0"/>
      </w:pPr>
      <w:r>
        <w:t>GEEDOC</w:t>
      </w:r>
    </w:p>
    <w:p w:rsidR="006577D6" w:rsidRDefault="006577D6" w:rsidP="006577D6">
      <w:pPr>
        <w:spacing w:after="0"/>
      </w:pPr>
      <w:r>
        <w:t>GESTATION|GESTATION|</w:t>
      </w:r>
    </w:p>
    <w:p w:rsidR="006577D6" w:rsidRDefault="006577D6" w:rsidP="006577D6">
      <w:pPr>
        <w:spacing w:after="0"/>
      </w:pPr>
      <w:r>
        <w:t>1 00000000 250090090030010 0 1 0 150320 0000000 00 00 00 00 00 0000 / +1 095509 150320</w:t>
      </w:r>
      <w:proofErr w:type="gramStart"/>
      <w:r>
        <w:t xml:space="preserve"> ..</w:t>
      </w:r>
      <w:proofErr w:type="gramEnd"/>
      <w:r>
        <w:t xml:space="preserve"> ...... ......</w:t>
      </w:r>
    </w:p>
    <w:p w:rsidR="006577D6" w:rsidRDefault="006577D6" w:rsidP="006577D6">
      <w:pPr>
        <w:spacing w:after="0"/>
      </w:pPr>
      <w:r>
        <w:t>1 00000000 250090090030011 0 1 0 150320 0000000 00 00 00 00 00 0000 / +1 092509 150320</w:t>
      </w:r>
      <w:proofErr w:type="gramStart"/>
      <w:r>
        <w:t xml:space="preserve"> ..</w:t>
      </w:r>
      <w:proofErr w:type="gramEnd"/>
      <w:r>
        <w:t xml:space="preserve"> ...... ......</w:t>
      </w:r>
    </w:p>
    <w:p w:rsidR="006577D6" w:rsidRPr="004149DC" w:rsidRDefault="006577D6" w:rsidP="006577D6">
      <w:pPr>
        <w:spacing w:after="0"/>
      </w:pPr>
      <w:r>
        <w:t>1 00000000 250090090030015 0 1 0 150320 0000000 00 00 00 00 00 0000 / +1 094430 150320</w:t>
      </w:r>
      <w:proofErr w:type="gramStart"/>
      <w:r>
        <w:t xml:space="preserve"> ..</w:t>
      </w:r>
      <w:proofErr w:type="gramEnd"/>
      <w:r>
        <w:t xml:space="preserve"> ...... ......</w:t>
      </w:r>
    </w:p>
    <w:p w:rsidR="002A0945" w:rsidRDefault="002A0945" w:rsidP="004F43D9">
      <w:r>
        <w:rPr>
          <w:noProof/>
          <w:lang w:eastAsia="fr-FR"/>
        </w:rPr>
        <w:drawing>
          <wp:inline distT="0" distB="0" distL="0" distR="0">
            <wp:extent cx="5760720" cy="329184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45" w:rsidRDefault="002A0945" w:rsidP="004F43D9">
      <w:r>
        <w:t>Saisir la campagne/saison, la méthode et l’opérateur puis cliquer sur</w:t>
      </w:r>
      <w:proofErr w:type="gramStart"/>
      <w:r>
        <w:t xml:space="preserve"> «Valider</w:t>
      </w:r>
      <w:proofErr w:type="gramEnd"/>
      <w:r>
        <w:t xml:space="preserve"> </w:t>
      </w:r>
      <w:proofErr w:type="spellStart"/>
      <w:r>
        <w:t>Sidex-Idlogger</w:t>
      </w:r>
      <w:proofErr w:type="spellEnd"/>
      <w:r>
        <w:t>»</w:t>
      </w:r>
    </w:p>
    <w:p w:rsidR="002A0945" w:rsidRDefault="002A0945" w:rsidP="004F43D9">
      <w:r>
        <w:rPr>
          <w:noProof/>
          <w:lang w:eastAsia="fr-FR"/>
        </w:rPr>
        <w:drawing>
          <wp:inline distT="0" distB="0" distL="0" distR="0">
            <wp:extent cx="5753100" cy="1914525"/>
            <wp:effectExtent l="0" t="0" r="0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45" w:rsidRDefault="002A0945" w:rsidP="004F43D9">
      <w:r>
        <w:t xml:space="preserve">Les données sont lues et ajoutées dans la table de travail </w:t>
      </w:r>
      <w:proofErr w:type="spellStart"/>
      <w:r>
        <w:t>r_gestation</w:t>
      </w:r>
      <w:proofErr w:type="spellEnd"/>
      <w:r>
        <w:t>.</w:t>
      </w:r>
    </w:p>
    <w:p w:rsidR="002A0945" w:rsidRDefault="002A0945" w:rsidP="004F43D9">
      <w:r>
        <w:t>Cliquer ensuite sur « </w:t>
      </w:r>
      <w:r w:rsidRPr="002A0945">
        <w:rPr>
          <w:b/>
        </w:rPr>
        <w:t>Intégrer les données en direct</w:t>
      </w:r>
      <w:r>
        <w:t> »</w:t>
      </w:r>
    </w:p>
    <w:p w:rsidR="00A364F8" w:rsidRDefault="00A364F8" w:rsidP="004F43D9">
      <w:r>
        <w:t>Pour la table</w:t>
      </w:r>
      <w:proofErr w:type="gramStart"/>
      <w:r>
        <w:t xml:space="preserve"> «GESTATION</w:t>
      </w:r>
      <w:proofErr w:type="gramEnd"/>
      <w:r>
        <w:t> » :  la fonction  </w:t>
      </w:r>
      <w:proofErr w:type="spellStart"/>
      <w:r>
        <w:t>pr_retour_gestation</w:t>
      </w:r>
      <w:proofErr w:type="spellEnd"/>
      <w:r>
        <w:t xml:space="preserve"> est lancée automatiquement</w:t>
      </w:r>
    </w:p>
    <w:p w:rsidR="00A364F8" w:rsidRDefault="00A364F8" w:rsidP="004F43D9">
      <w:r>
        <w:rPr>
          <w:noProof/>
          <w:lang w:eastAsia="fr-FR"/>
        </w:rPr>
        <w:drawing>
          <wp:inline distT="0" distB="0" distL="0" distR="0">
            <wp:extent cx="5762625" cy="209550"/>
            <wp:effectExtent l="0" t="0" r="952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45" w:rsidRDefault="002A0945" w:rsidP="004F43D9">
      <w:r>
        <w:t>Elle lit les données dans la table R_GESTATION et ajoute les données dans la table Gestation.</w:t>
      </w:r>
    </w:p>
    <w:p w:rsidR="004149DC" w:rsidRDefault="004149DC" w:rsidP="004149DC">
      <w:pPr>
        <w:pStyle w:val="Titre2"/>
      </w:pPr>
      <w:r>
        <w:t>Intégrer des IA</w:t>
      </w:r>
    </w:p>
    <w:p w:rsidR="00DC3EC8" w:rsidRDefault="00DC3EC8" w:rsidP="00DC3EC8">
      <w:r>
        <w:t>« Lire le fichier »</w:t>
      </w:r>
    </w:p>
    <w:p w:rsidR="00136F66" w:rsidRDefault="00136F66" w:rsidP="00136F66">
      <w:pPr>
        <w:spacing w:after="0"/>
      </w:pPr>
      <w:r>
        <w:t xml:space="preserve">Format du fichier = </w:t>
      </w:r>
    </w:p>
    <w:p w:rsidR="00136F66" w:rsidRDefault="00136F66" w:rsidP="00136F66">
      <w:pPr>
        <w:spacing w:after="0"/>
      </w:pPr>
      <w:r>
        <w:t>1</w:t>
      </w:r>
      <w:r w:rsidRPr="006577D6">
        <w:rPr>
          <w:vertAlign w:val="superscript"/>
        </w:rPr>
        <w:t>ère</w:t>
      </w:r>
      <w:r>
        <w:t xml:space="preserve"> ligne GEEDOC (Chantier à intégrer dans </w:t>
      </w:r>
      <w:proofErr w:type="spellStart"/>
      <w:r>
        <w:t>Geedoc</w:t>
      </w:r>
      <w:proofErr w:type="spellEnd"/>
      <w:r>
        <w:t>)</w:t>
      </w:r>
    </w:p>
    <w:p w:rsidR="00136F66" w:rsidRDefault="00136F66" w:rsidP="00136F66">
      <w:pPr>
        <w:spacing w:after="0"/>
      </w:pPr>
      <w:r>
        <w:t xml:space="preserve">2ème ligne IACODEIA|IA|    </w:t>
      </w:r>
      <w:proofErr w:type="gramStart"/>
      <w:r>
        <w:t>=  (</w:t>
      </w:r>
      <w:proofErr w:type="gramEnd"/>
      <w:r>
        <w:t xml:space="preserve">Nom du </w:t>
      </w:r>
      <w:proofErr w:type="spellStart"/>
      <w:r>
        <w:t>chantier|Nom</w:t>
      </w:r>
      <w:proofErr w:type="spellEnd"/>
      <w:r>
        <w:t xml:space="preserve"> de la table </w:t>
      </w:r>
      <w:proofErr w:type="spellStart"/>
      <w:r>
        <w:t>Geedoc</w:t>
      </w:r>
      <w:proofErr w:type="spellEnd"/>
      <w:r>
        <w:t>)</w:t>
      </w:r>
    </w:p>
    <w:p w:rsidR="006577D6" w:rsidRDefault="006577D6" w:rsidP="00DC3EC8">
      <w:r>
        <w:t>PesForm.txt + ‘/’ + PG_TRAVAIL + Heure1 + Date1</w:t>
      </w:r>
    </w:p>
    <w:p w:rsidR="006577D6" w:rsidRDefault="006577D6" w:rsidP="006577D6">
      <w:pPr>
        <w:spacing w:after="0"/>
      </w:pPr>
      <w:r>
        <w:t>GEEDOC</w:t>
      </w:r>
    </w:p>
    <w:p w:rsidR="006577D6" w:rsidRDefault="006577D6" w:rsidP="006577D6">
      <w:pPr>
        <w:spacing w:after="0"/>
      </w:pPr>
      <w:r>
        <w:t>IACODEIA|IA|</w:t>
      </w:r>
    </w:p>
    <w:p w:rsidR="006577D6" w:rsidRDefault="006577D6" w:rsidP="006577D6">
      <w:pPr>
        <w:spacing w:after="0"/>
      </w:pPr>
      <w:r>
        <w:t>1 00000000 250090090030011 0 1 0 200417 0000000 00 00 00 00 00 0000 / [[10]] 101606 050913</w:t>
      </w:r>
    </w:p>
    <w:p w:rsidR="006577D6" w:rsidRDefault="006577D6" w:rsidP="006577D6">
      <w:pPr>
        <w:spacing w:after="0"/>
      </w:pPr>
      <w:r>
        <w:t>1 00000000 250090090030015 0 1 0 200417 0000000 00 00 00 00 00 0000 / [[19]] 103210 050913</w:t>
      </w:r>
    </w:p>
    <w:p w:rsidR="006577D6" w:rsidRDefault="006577D6" w:rsidP="006577D6">
      <w:pPr>
        <w:spacing w:after="0"/>
      </w:pPr>
      <w:r>
        <w:t>1 00000000 250090090030024 0 1 0 200417 0000000 00 00 00 00 00 0000 / [[23]] 093520 050913</w:t>
      </w:r>
    </w:p>
    <w:p w:rsidR="00DC3EC8" w:rsidRDefault="00DC3EC8" w:rsidP="00DC3EC8">
      <w:r>
        <w:rPr>
          <w:noProof/>
          <w:lang w:eastAsia="fr-FR"/>
        </w:rPr>
        <w:drawing>
          <wp:inline distT="0" distB="0" distL="0" distR="0">
            <wp:extent cx="5753100" cy="363855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C8" w:rsidRDefault="00DC3EC8" w:rsidP="0010733D">
      <w:pPr>
        <w:spacing w:after="0"/>
      </w:pPr>
      <w:r>
        <w:t>Saisir la Campagne/saison, le type d’IA, l’inséminateur, la dose et la date de prélèvement des mâles.</w:t>
      </w:r>
    </w:p>
    <w:p w:rsidR="00DC3EC8" w:rsidRDefault="00DC3EC8" w:rsidP="0010733D">
      <w:pPr>
        <w:spacing w:after="0"/>
      </w:pPr>
      <w:r>
        <w:t>Si Origine</w:t>
      </w:r>
      <w:proofErr w:type="gramStart"/>
      <w:r>
        <w:t xml:space="preserve"> «Extérieur</w:t>
      </w:r>
      <w:proofErr w:type="gramEnd"/>
      <w:r>
        <w:t>»,  sélectionner le troupeau où ont été prélevés les mâles</w:t>
      </w:r>
    </w:p>
    <w:p w:rsidR="00DC3EC8" w:rsidRPr="00DC3EC8" w:rsidRDefault="00DC3EC8" w:rsidP="00DC3EC8">
      <w:r>
        <w:rPr>
          <w:noProof/>
          <w:lang w:eastAsia="fr-FR"/>
        </w:rPr>
        <w:drawing>
          <wp:inline distT="0" distB="0" distL="0" distR="0">
            <wp:extent cx="5762625" cy="514350"/>
            <wp:effectExtent l="0" t="0" r="952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8" w:rsidRDefault="00A364F8" w:rsidP="004F43D9">
      <w:r>
        <w:t xml:space="preserve">Pour la table IA : la </w:t>
      </w:r>
      <w:proofErr w:type="gramStart"/>
      <w:r>
        <w:t>fonction  </w:t>
      </w:r>
      <w:proofErr w:type="spellStart"/>
      <w:r>
        <w:t>pr</w:t>
      </w:r>
      <w:proofErr w:type="gramEnd"/>
      <w:r>
        <w:t>_retour_gestation</w:t>
      </w:r>
      <w:proofErr w:type="spellEnd"/>
      <w:r>
        <w:t xml:space="preserve"> est lancée automatiquement</w:t>
      </w:r>
    </w:p>
    <w:p w:rsidR="00A364F8" w:rsidRDefault="00A364F8" w:rsidP="004F43D9">
      <w:r>
        <w:rPr>
          <w:noProof/>
          <w:lang w:eastAsia="fr-FR"/>
        </w:rPr>
        <w:drawing>
          <wp:inline distT="0" distB="0" distL="0" distR="0">
            <wp:extent cx="5762625" cy="219075"/>
            <wp:effectExtent l="0" t="0" r="9525" b="952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F8" w:rsidRPr="004F43D9" w:rsidRDefault="00A364F8" w:rsidP="004F43D9">
      <w:r>
        <w:t>Voir le Journal</w:t>
      </w:r>
    </w:p>
    <w:sectPr w:rsidR="00A364F8" w:rsidRPr="004F43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46C4D"/>
    <w:multiLevelType w:val="hybridMultilevel"/>
    <w:tmpl w:val="BC1CF0E8"/>
    <w:lvl w:ilvl="0" w:tplc="8CFE64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66"/>
    <w:rsid w:val="000115CD"/>
    <w:rsid w:val="000178A3"/>
    <w:rsid w:val="00037BD9"/>
    <w:rsid w:val="000D15E1"/>
    <w:rsid w:val="0010733D"/>
    <w:rsid w:val="00136F66"/>
    <w:rsid w:val="0015648C"/>
    <w:rsid w:val="00174552"/>
    <w:rsid w:val="001932CF"/>
    <w:rsid w:val="002226F6"/>
    <w:rsid w:val="00227766"/>
    <w:rsid w:val="0024668D"/>
    <w:rsid w:val="002A0945"/>
    <w:rsid w:val="00312971"/>
    <w:rsid w:val="003304AA"/>
    <w:rsid w:val="003D12C5"/>
    <w:rsid w:val="003F463B"/>
    <w:rsid w:val="00413C66"/>
    <w:rsid w:val="004149DC"/>
    <w:rsid w:val="004948D5"/>
    <w:rsid w:val="004A2439"/>
    <w:rsid w:val="004A79A4"/>
    <w:rsid w:val="004B6410"/>
    <w:rsid w:val="004C3D12"/>
    <w:rsid w:val="004F43D9"/>
    <w:rsid w:val="00526043"/>
    <w:rsid w:val="005405A5"/>
    <w:rsid w:val="00542EAE"/>
    <w:rsid w:val="00565364"/>
    <w:rsid w:val="005C708F"/>
    <w:rsid w:val="005D3BD2"/>
    <w:rsid w:val="005F5BA9"/>
    <w:rsid w:val="00605551"/>
    <w:rsid w:val="00612B01"/>
    <w:rsid w:val="00622B12"/>
    <w:rsid w:val="006577D6"/>
    <w:rsid w:val="006C0B0D"/>
    <w:rsid w:val="006D59A3"/>
    <w:rsid w:val="006E6181"/>
    <w:rsid w:val="007501A1"/>
    <w:rsid w:val="0076113A"/>
    <w:rsid w:val="00765A5C"/>
    <w:rsid w:val="00784D38"/>
    <w:rsid w:val="007D2840"/>
    <w:rsid w:val="007D5311"/>
    <w:rsid w:val="007F45B5"/>
    <w:rsid w:val="0082378C"/>
    <w:rsid w:val="00882140"/>
    <w:rsid w:val="008A036F"/>
    <w:rsid w:val="00917A13"/>
    <w:rsid w:val="00A364F8"/>
    <w:rsid w:val="00A40E03"/>
    <w:rsid w:val="00A45BCD"/>
    <w:rsid w:val="00AB67A7"/>
    <w:rsid w:val="00B0580E"/>
    <w:rsid w:val="00B23402"/>
    <w:rsid w:val="00B454DC"/>
    <w:rsid w:val="00BD1EDF"/>
    <w:rsid w:val="00C0306D"/>
    <w:rsid w:val="00C41C66"/>
    <w:rsid w:val="00C6200C"/>
    <w:rsid w:val="00C70FB9"/>
    <w:rsid w:val="00CC0B9C"/>
    <w:rsid w:val="00CC0C0E"/>
    <w:rsid w:val="00CF56B6"/>
    <w:rsid w:val="00DB2A09"/>
    <w:rsid w:val="00DC3EC8"/>
    <w:rsid w:val="00DF5950"/>
    <w:rsid w:val="00E312BE"/>
    <w:rsid w:val="00E55BFF"/>
    <w:rsid w:val="00EC3607"/>
    <w:rsid w:val="00EF14EF"/>
    <w:rsid w:val="00F220DC"/>
    <w:rsid w:val="00F85692"/>
    <w:rsid w:val="00F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A1D8"/>
  <w15:chartTrackingRefBased/>
  <w15:docId w15:val="{348C7B29-44A1-454E-AE00-90C13BB5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7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0F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5A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77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2776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70F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65A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405A5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93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hyperlink" Target="https://forge-dga.jouy.inra.fr/projects/geedoc/wiki/Format_des_fichiers" TargetMode="External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40</Pages>
  <Words>2701</Words>
  <Characters>14858</Characters>
  <Application>Microsoft Office Word</Application>
  <DocSecurity>0</DocSecurity>
  <Lines>123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17524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Marie-Christine Batut</dc:creator>
  <cp:keywords/>
  <dc:description/>
  <cp:lastModifiedBy>Marie-Christine Batut</cp:lastModifiedBy>
  <cp:revision>47</cp:revision>
  <dcterms:created xsi:type="dcterms:W3CDTF">2024-04-04T12:19:00Z</dcterms:created>
  <dcterms:modified xsi:type="dcterms:W3CDTF">2024-04-11T11:57:00Z</dcterms:modified>
</cp:coreProperties>
</file>